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C91E" w14:textId="0B6FE3FE" w:rsidR="00181A98" w:rsidRPr="00816158" w:rsidRDefault="00316763" w:rsidP="00816158">
      <w:pPr>
        <w:pStyle w:val="BodyText"/>
        <w:ind w:left="0"/>
        <w:jc w:val="center"/>
        <w:rPr>
          <w:b/>
          <w:bCs/>
        </w:rPr>
      </w:pPr>
      <w:r w:rsidRPr="00816158">
        <w:t>CURRICULUM</w:t>
      </w:r>
      <w:r w:rsidR="00CA76D8" w:rsidRPr="00816158">
        <w:t xml:space="preserve"> </w:t>
      </w:r>
      <w:r w:rsidRPr="00816158">
        <w:t>VITA</w:t>
      </w:r>
      <w:r w:rsidR="00696ABD">
        <w:t xml:space="preserve"> </w:t>
      </w:r>
    </w:p>
    <w:p w14:paraId="03564A69" w14:textId="56DF8039" w:rsidR="00181A98" w:rsidRPr="00816158" w:rsidRDefault="00696ABD" w:rsidP="00696ABD">
      <w:pPr>
        <w:pStyle w:val="BodyText"/>
        <w:tabs>
          <w:tab w:val="left" w:pos="476"/>
        </w:tabs>
        <w:ind w:left="0"/>
        <w:rPr>
          <w:sz w:val="28"/>
          <w:szCs w:val="28"/>
        </w:rPr>
      </w:pPr>
      <w:r>
        <w:rPr>
          <w:sz w:val="28"/>
          <w:szCs w:val="28"/>
        </w:rPr>
        <w:tab/>
      </w:r>
    </w:p>
    <w:p w14:paraId="2BF6E3FB" w14:textId="59B84A00" w:rsidR="00181A98" w:rsidRPr="00816158" w:rsidRDefault="00316763" w:rsidP="00816158">
      <w:pPr>
        <w:pStyle w:val="BodyText"/>
        <w:ind w:left="0"/>
        <w:jc w:val="center"/>
        <w:rPr>
          <w:sz w:val="40"/>
          <w:szCs w:val="31"/>
        </w:rPr>
      </w:pPr>
      <w:r w:rsidRPr="00816158">
        <w:rPr>
          <w:b/>
          <w:bCs/>
          <w:sz w:val="40"/>
          <w:szCs w:val="31"/>
        </w:rPr>
        <w:t>Jacob</w:t>
      </w:r>
      <w:r w:rsidRPr="00816158">
        <w:rPr>
          <w:b/>
          <w:bCs/>
          <w:spacing w:val="29"/>
          <w:sz w:val="40"/>
          <w:szCs w:val="31"/>
        </w:rPr>
        <w:t xml:space="preserve"> </w:t>
      </w:r>
      <w:r w:rsidRPr="00816158">
        <w:rPr>
          <w:b/>
          <w:bCs/>
          <w:spacing w:val="1"/>
          <w:sz w:val="40"/>
          <w:szCs w:val="31"/>
        </w:rPr>
        <w:t>M</w:t>
      </w:r>
      <w:r w:rsidRPr="00816158">
        <w:rPr>
          <w:b/>
          <w:bCs/>
          <w:sz w:val="40"/>
          <w:szCs w:val="31"/>
        </w:rPr>
        <w:t>.</w:t>
      </w:r>
      <w:r w:rsidRPr="00816158">
        <w:rPr>
          <w:b/>
          <w:bCs/>
          <w:spacing w:val="28"/>
          <w:sz w:val="40"/>
          <w:szCs w:val="31"/>
        </w:rPr>
        <w:t xml:space="preserve"> </w:t>
      </w:r>
      <w:r w:rsidRPr="00816158">
        <w:rPr>
          <w:b/>
          <w:bCs/>
          <w:spacing w:val="1"/>
          <w:sz w:val="40"/>
          <w:szCs w:val="31"/>
        </w:rPr>
        <w:t>D</w:t>
      </w:r>
      <w:r w:rsidRPr="00816158">
        <w:rPr>
          <w:b/>
          <w:bCs/>
          <w:sz w:val="40"/>
          <w:szCs w:val="31"/>
        </w:rPr>
        <w:t>akon</w:t>
      </w:r>
    </w:p>
    <w:p w14:paraId="304F3855" w14:textId="2C9B6050" w:rsidR="00424C33" w:rsidRPr="00816158" w:rsidRDefault="009F765C" w:rsidP="00816158">
      <w:pPr>
        <w:pStyle w:val="BodyText"/>
        <w:ind w:left="0"/>
        <w:jc w:val="center"/>
      </w:pPr>
      <w:r w:rsidRPr="00816158">
        <w:t>Associate</w:t>
      </w:r>
      <w:r w:rsidR="00316763" w:rsidRPr="00816158">
        <w:t xml:space="preserve"> </w:t>
      </w:r>
      <w:r w:rsidR="00424C33" w:rsidRPr="00816158">
        <w:t xml:space="preserve">Professor, University of Kansas, </w:t>
      </w:r>
      <w:r w:rsidR="00316763" w:rsidRPr="00816158">
        <w:t xml:space="preserve">School of Music </w:t>
      </w:r>
    </w:p>
    <w:p w14:paraId="3994D3CC" w14:textId="6A30F443" w:rsidR="00181A98" w:rsidRPr="00816158" w:rsidRDefault="00316763" w:rsidP="00816158">
      <w:pPr>
        <w:pStyle w:val="BodyText"/>
        <w:ind w:left="0"/>
        <w:jc w:val="center"/>
      </w:pPr>
      <w:r w:rsidRPr="00816158">
        <w:t>Division of Music Education &amp; Music Therapy</w:t>
      </w:r>
    </w:p>
    <w:p w14:paraId="1D8E1B1E" w14:textId="26225CAE" w:rsidR="00181A98" w:rsidRPr="00816158" w:rsidRDefault="00316763" w:rsidP="00816158">
      <w:pPr>
        <w:pStyle w:val="BodyText"/>
        <w:ind w:left="0"/>
        <w:jc w:val="center"/>
      </w:pPr>
      <w:r w:rsidRPr="00816158">
        <w:t>Murphy Hall, Room 4</w:t>
      </w:r>
      <w:r w:rsidR="000F184C">
        <w:t>0</w:t>
      </w:r>
      <w:r w:rsidRPr="00816158">
        <w:t>8</w:t>
      </w:r>
    </w:p>
    <w:p w14:paraId="6FB317DA" w14:textId="77777777" w:rsidR="00181A98" w:rsidRPr="00816158" w:rsidRDefault="00316763" w:rsidP="00816158">
      <w:pPr>
        <w:pStyle w:val="BodyText"/>
        <w:ind w:left="0"/>
        <w:jc w:val="center"/>
      </w:pPr>
      <w:r w:rsidRPr="00816158">
        <w:t>1530 Naismith Drive, Lawrence, Kansas 66045-3102</w:t>
      </w:r>
    </w:p>
    <w:p w14:paraId="44A6EAC0" w14:textId="55475E77" w:rsidR="00181A98" w:rsidRDefault="00000000" w:rsidP="00816158">
      <w:pPr>
        <w:pStyle w:val="BodyText"/>
        <w:ind w:left="0"/>
        <w:jc w:val="center"/>
        <w:rPr>
          <w:color w:val="000000"/>
        </w:rPr>
      </w:pPr>
      <w:hyperlink r:id="rId8">
        <w:r w:rsidR="00316763" w:rsidRPr="00816158">
          <w:rPr>
            <w:color w:val="0000FF"/>
            <w:u w:val="single" w:color="0000FF"/>
          </w:rPr>
          <w:t xml:space="preserve">jmdakon@ku.edu </w:t>
        </w:r>
      </w:hyperlink>
      <w:r w:rsidR="00316763" w:rsidRPr="00816158">
        <w:rPr>
          <w:color w:val="000000"/>
        </w:rPr>
        <w:t>|</w:t>
      </w:r>
      <w:r w:rsidR="00316763" w:rsidRPr="00816158">
        <w:rPr>
          <w:color w:val="000000"/>
          <w:spacing w:val="-1"/>
        </w:rPr>
        <w:t xml:space="preserve"> </w:t>
      </w:r>
      <w:r w:rsidR="00316763" w:rsidRPr="00816158">
        <w:rPr>
          <w:color w:val="000000"/>
        </w:rPr>
        <w:t>Phone: (785) 864-4518</w:t>
      </w:r>
      <w:r w:rsidR="0090210E">
        <w:rPr>
          <w:color w:val="000000"/>
        </w:rPr>
        <w:t xml:space="preserve"> (w)</w:t>
      </w:r>
      <w:r w:rsidR="00316763" w:rsidRPr="00816158">
        <w:rPr>
          <w:color w:val="000000"/>
        </w:rPr>
        <w:t xml:space="preserve"> |</w:t>
      </w:r>
      <w:r w:rsidR="00316763" w:rsidRPr="00816158">
        <w:rPr>
          <w:color w:val="000000"/>
          <w:spacing w:val="-1"/>
        </w:rPr>
        <w:t xml:space="preserve"> </w:t>
      </w:r>
      <w:r w:rsidR="0090210E">
        <w:rPr>
          <w:color w:val="000000"/>
        </w:rPr>
        <w:t>Phone: (803) 524-5594 (m)</w:t>
      </w:r>
    </w:p>
    <w:p w14:paraId="4BF1EEBC" w14:textId="77777777" w:rsidR="00BD18E2" w:rsidRPr="00816158" w:rsidRDefault="00BD18E2" w:rsidP="00816158">
      <w:pPr>
        <w:pStyle w:val="BodyText"/>
        <w:ind w:left="0"/>
        <w:jc w:val="center"/>
      </w:pPr>
    </w:p>
    <w:sdt>
      <w:sdtPr>
        <w:rPr>
          <w:rFonts w:asciiTheme="minorHAnsi" w:eastAsiaTheme="minorHAnsi" w:hAnsiTheme="minorHAnsi" w:cstheme="minorBidi"/>
          <w:b w:val="0"/>
          <w:bCs w:val="0"/>
          <w:color w:val="auto"/>
          <w:sz w:val="22"/>
          <w:szCs w:val="22"/>
        </w:rPr>
        <w:id w:val="-1504111486"/>
        <w:docPartObj>
          <w:docPartGallery w:val="Table of Contents"/>
          <w:docPartUnique/>
        </w:docPartObj>
      </w:sdtPr>
      <w:sdtEndPr>
        <w:rPr>
          <w:noProof/>
        </w:rPr>
      </w:sdtEndPr>
      <w:sdtContent>
        <w:p w14:paraId="402E3DEE" w14:textId="0BABA6DE" w:rsidR="00BD18E2" w:rsidRPr="00BD18E2" w:rsidRDefault="00BD18E2" w:rsidP="00BD18E2">
          <w:pPr>
            <w:pStyle w:val="TOCHeading"/>
            <w:jc w:val="center"/>
            <w:rPr>
              <w:rFonts w:ascii="Times New Roman" w:hAnsi="Times New Roman" w:cs="Times New Roman"/>
            </w:rPr>
          </w:pPr>
          <w:r w:rsidRPr="00BD18E2">
            <w:rPr>
              <w:rFonts w:ascii="Times New Roman" w:hAnsi="Times New Roman" w:cs="Times New Roman"/>
            </w:rPr>
            <w:t>Table of Contents</w:t>
          </w:r>
        </w:p>
        <w:p w14:paraId="35643FC2" w14:textId="54A43CCF" w:rsidR="00BD18E2" w:rsidRPr="00BD18E2" w:rsidRDefault="00BD18E2">
          <w:pPr>
            <w:pStyle w:val="TOC1"/>
            <w:tabs>
              <w:tab w:val="right" w:leader="dot" w:pos="9350"/>
            </w:tabs>
            <w:rPr>
              <w:rFonts w:ascii="Times New Roman" w:eastAsiaTheme="minorEastAsia" w:hAnsi="Times New Roman" w:cs="Times New Roman"/>
              <w:b w:val="0"/>
              <w:bCs w:val="0"/>
              <w:i w:val="0"/>
              <w:iCs w:val="0"/>
              <w:noProof/>
            </w:rPr>
          </w:pPr>
          <w:r w:rsidRPr="00BD18E2">
            <w:rPr>
              <w:rFonts w:ascii="Times New Roman" w:hAnsi="Times New Roman" w:cs="Times New Roman"/>
              <w:b w:val="0"/>
              <w:bCs w:val="0"/>
            </w:rPr>
            <w:fldChar w:fldCharType="begin"/>
          </w:r>
          <w:r w:rsidRPr="00BD18E2">
            <w:rPr>
              <w:rFonts w:ascii="Times New Roman" w:hAnsi="Times New Roman" w:cs="Times New Roman"/>
            </w:rPr>
            <w:instrText xml:space="preserve"> TOC \o "1-3" \h \z \u </w:instrText>
          </w:r>
          <w:r w:rsidRPr="00BD18E2">
            <w:rPr>
              <w:rFonts w:ascii="Times New Roman" w:hAnsi="Times New Roman" w:cs="Times New Roman"/>
              <w:b w:val="0"/>
              <w:bCs w:val="0"/>
            </w:rPr>
            <w:fldChar w:fldCharType="separate"/>
          </w:r>
          <w:hyperlink w:anchor="_Toc129521366" w:history="1">
            <w:r w:rsidRPr="00BD18E2">
              <w:rPr>
                <w:rStyle w:val="Hyperlink"/>
                <w:rFonts w:ascii="Times New Roman" w:hAnsi="Times New Roman" w:cs="Times New Roman"/>
                <w:noProof/>
              </w:rPr>
              <w:t>RESEARCH</w:t>
            </w:r>
            <w:r w:rsidRPr="00BD18E2">
              <w:rPr>
                <w:rFonts w:ascii="Times New Roman" w:hAnsi="Times New Roman" w:cs="Times New Roman"/>
                <w:noProof/>
                <w:webHidden/>
              </w:rPr>
              <w:tab/>
            </w:r>
            <w:r w:rsidRPr="00BD18E2">
              <w:rPr>
                <w:rFonts w:ascii="Times New Roman" w:hAnsi="Times New Roman" w:cs="Times New Roman"/>
                <w:noProof/>
                <w:webHidden/>
              </w:rPr>
              <w:fldChar w:fldCharType="begin"/>
            </w:r>
            <w:r w:rsidRPr="00BD18E2">
              <w:rPr>
                <w:rFonts w:ascii="Times New Roman" w:hAnsi="Times New Roman" w:cs="Times New Roman"/>
                <w:noProof/>
                <w:webHidden/>
              </w:rPr>
              <w:instrText xml:space="preserve"> PAGEREF _Toc129521366 \h </w:instrText>
            </w:r>
            <w:r w:rsidRPr="00BD18E2">
              <w:rPr>
                <w:rFonts w:ascii="Times New Roman" w:hAnsi="Times New Roman" w:cs="Times New Roman"/>
                <w:noProof/>
                <w:webHidden/>
              </w:rPr>
            </w:r>
            <w:r w:rsidRPr="00BD18E2">
              <w:rPr>
                <w:rFonts w:ascii="Times New Roman" w:hAnsi="Times New Roman" w:cs="Times New Roman"/>
                <w:noProof/>
                <w:webHidden/>
              </w:rPr>
              <w:fldChar w:fldCharType="separate"/>
            </w:r>
            <w:r w:rsidRPr="00BD18E2">
              <w:rPr>
                <w:rFonts w:ascii="Times New Roman" w:hAnsi="Times New Roman" w:cs="Times New Roman"/>
                <w:noProof/>
                <w:webHidden/>
              </w:rPr>
              <w:t>3</w:t>
            </w:r>
            <w:r w:rsidRPr="00BD18E2">
              <w:rPr>
                <w:rFonts w:ascii="Times New Roman" w:hAnsi="Times New Roman" w:cs="Times New Roman"/>
                <w:noProof/>
                <w:webHidden/>
              </w:rPr>
              <w:fldChar w:fldCharType="end"/>
            </w:r>
          </w:hyperlink>
        </w:p>
        <w:p w14:paraId="61EEBE3B" w14:textId="79E8D925" w:rsidR="00BD18E2" w:rsidRPr="00BD18E2" w:rsidRDefault="00000000">
          <w:pPr>
            <w:pStyle w:val="TOC1"/>
            <w:tabs>
              <w:tab w:val="right" w:leader="dot" w:pos="9350"/>
            </w:tabs>
            <w:rPr>
              <w:rFonts w:ascii="Times New Roman" w:eastAsiaTheme="minorEastAsia" w:hAnsi="Times New Roman" w:cs="Times New Roman"/>
              <w:b w:val="0"/>
              <w:bCs w:val="0"/>
              <w:i w:val="0"/>
              <w:iCs w:val="0"/>
              <w:noProof/>
            </w:rPr>
          </w:pPr>
          <w:hyperlink w:anchor="_Toc129521367" w:history="1">
            <w:r w:rsidR="00BD18E2" w:rsidRPr="00BD18E2">
              <w:rPr>
                <w:rStyle w:val="Hyperlink"/>
                <w:rFonts w:ascii="Times New Roman" w:hAnsi="Times New Roman" w:cs="Times New Roman"/>
                <w:noProof/>
              </w:rPr>
              <w:t>TEACHING</w:t>
            </w:r>
            <w:r w:rsidR="00BD18E2" w:rsidRPr="00BD18E2">
              <w:rPr>
                <w:rFonts w:ascii="Times New Roman" w:hAnsi="Times New Roman" w:cs="Times New Roman"/>
                <w:noProof/>
                <w:webHidden/>
              </w:rPr>
              <w:tab/>
            </w:r>
            <w:r w:rsidR="00BD18E2" w:rsidRPr="00BD18E2">
              <w:rPr>
                <w:rFonts w:ascii="Times New Roman" w:hAnsi="Times New Roman" w:cs="Times New Roman"/>
                <w:noProof/>
                <w:webHidden/>
              </w:rPr>
              <w:fldChar w:fldCharType="begin"/>
            </w:r>
            <w:r w:rsidR="00BD18E2" w:rsidRPr="00BD18E2">
              <w:rPr>
                <w:rFonts w:ascii="Times New Roman" w:hAnsi="Times New Roman" w:cs="Times New Roman"/>
                <w:noProof/>
                <w:webHidden/>
              </w:rPr>
              <w:instrText xml:space="preserve"> PAGEREF _Toc129521367 \h </w:instrText>
            </w:r>
            <w:r w:rsidR="00BD18E2" w:rsidRPr="00BD18E2">
              <w:rPr>
                <w:rFonts w:ascii="Times New Roman" w:hAnsi="Times New Roman" w:cs="Times New Roman"/>
                <w:noProof/>
                <w:webHidden/>
              </w:rPr>
            </w:r>
            <w:r w:rsidR="00BD18E2" w:rsidRPr="00BD18E2">
              <w:rPr>
                <w:rFonts w:ascii="Times New Roman" w:hAnsi="Times New Roman" w:cs="Times New Roman"/>
                <w:noProof/>
                <w:webHidden/>
              </w:rPr>
              <w:fldChar w:fldCharType="separate"/>
            </w:r>
            <w:r w:rsidR="00BD18E2" w:rsidRPr="00BD18E2">
              <w:rPr>
                <w:rFonts w:ascii="Times New Roman" w:hAnsi="Times New Roman" w:cs="Times New Roman"/>
                <w:noProof/>
                <w:webHidden/>
              </w:rPr>
              <w:t>13</w:t>
            </w:r>
            <w:r w:rsidR="00BD18E2" w:rsidRPr="00BD18E2">
              <w:rPr>
                <w:rFonts w:ascii="Times New Roman" w:hAnsi="Times New Roman" w:cs="Times New Roman"/>
                <w:noProof/>
                <w:webHidden/>
              </w:rPr>
              <w:fldChar w:fldCharType="end"/>
            </w:r>
          </w:hyperlink>
        </w:p>
        <w:p w14:paraId="1F04C596" w14:textId="132C1F6D" w:rsidR="00BD18E2" w:rsidRPr="00BD18E2" w:rsidRDefault="00000000">
          <w:pPr>
            <w:pStyle w:val="TOC1"/>
            <w:tabs>
              <w:tab w:val="right" w:leader="dot" w:pos="9350"/>
            </w:tabs>
            <w:rPr>
              <w:rFonts w:ascii="Times New Roman" w:eastAsiaTheme="minorEastAsia" w:hAnsi="Times New Roman" w:cs="Times New Roman"/>
              <w:b w:val="0"/>
              <w:bCs w:val="0"/>
              <w:i w:val="0"/>
              <w:iCs w:val="0"/>
              <w:noProof/>
            </w:rPr>
          </w:pPr>
          <w:hyperlink w:anchor="_Toc129521368" w:history="1">
            <w:r w:rsidR="00BD18E2" w:rsidRPr="00BD18E2">
              <w:rPr>
                <w:rStyle w:val="Hyperlink"/>
                <w:rFonts w:ascii="Times New Roman" w:hAnsi="Times New Roman" w:cs="Times New Roman"/>
                <w:noProof/>
              </w:rPr>
              <w:t>SERVICE</w:t>
            </w:r>
            <w:r w:rsidR="00BD18E2" w:rsidRPr="00BD18E2">
              <w:rPr>
                <w:rFonts w:ascii="Times New Roman" w:hAnsi="Times New Roman" w:cs="Times New Roman"/>
                <w:noProof/>
                <w:webHidden/>
              </w:rPr>
              <w:tab/>
            </w:r>
            <w:r w:rsidR="00BD18E2" w:rsidRPr="00BD18E2">
              <w:rPr>
                <w:rFonts w:ascii="Times New Roman" w:hAnsi="Times New Roman" w:cs="Times New Roman"/>
                <w:noProof/>
                <w:webHidden/>
              </w:rPr>
              <w:fldChar w:fldCharType="begin"/>
            </w:r>
            <w:r w:rsidR="00BD18E2" w:rsidRPr="00BD18E2">
              <w:rPr>
                <w:rFonts w:ascii="Times New Roman" w:hAnsi="Times New Roman" w:cs="Times New Roman"/>
                <w:noProof/>
                <w:webHidden/>
              </w:rPr>
              <w:instrText xml:space="preserve"> PAGEREF _Toc129521368 \h </w:instrText>
            </w:r>
            <w:r w:rsidR="00BD18E2" w:rsidRPr="00BD18E2">
              <w:rPr>
                <w:rFonts w:ascii="Times New Roman" w:hAnsi="Times New Roman" w:cs="Times New Roman"/>
                <w:noProof/>
                <w:webHidden/>
              </w:rPr>
            </w:r>
            <w:r w:rsidR="00BD18E2" w:rsidRPr="00BD18E2">
              <w:rPr>
                <w:rFonts w:ascii="Times New Roman" w:hAnsi="Times New Roman" w:cs="Times New Roman"/>
                <w:noProof/>
                <w:webHidden/>
              </w:rPr>
              <w:fldChar w:fldCharType="separate"/>
            </w:r>
            <w:r w:rsidR="00BD18E2" w:rsidRPr="00BD18E2">
              <w:rPr>
                <w:rFonts w:ascii="Times New Roman" w:hAnsi="Times New Roman" w:cs="Times New Roman"/>
                <w:noProof/>
                <w:webHidden/>
              </w:rPr>
              <w:t>17</w:t>
            </w:r>
            <w:r w:rsidR="00BD18E2" w:rsidRPr="00BD18E2">
              <w:rPr>
                <w:rFonts w:ascii="Times New Roman" w:hAnsi="Times New Roman" w:cs="Times New Roman"/>
                <w:noProof/>
                <w:webHidden/>
              </w:rPr>
              <w:fldChar w:fldCharType="end"/>
            </w:r>
          </w:hyperlink>
        </w:p>
        <w:p w14:paraId="490AA80E" w14:textId="151CD167" w:rsidR="00BD18E2" w:rsidRDefault="00BD18E2">
          <w:r w:rsidRPr="00BD18E2">
            <w:rPr>
              <w:rFonts w:ascii="Times New Roman" w:hAnsi="Times New Roman" w:cs="Times New Roman"/>
              <w:b/>
              <w:bCs/>
              <w:noProof/>
            </w:rPr>
            <w:fldChar w:fldCharType="end"/>
          </w:r>
        </w:p>
      </w:sdtContent>
    </w:sdt>
    <w:p w14:paraId="550CB195" w14:textId="77777777" w:rsidR="00BD18E2" w:rsidRDefault="00BD18E2" w:rsidP="00816158">
      <w:pPr>
        <w:pStyle w:val="BodyText"/>
        <w:ind w:left="0"/>
        <w:jc w:val="center"/>
        <w:rPr>
          <w:b/>
        </w:rPr>
      </w:pPr>
    </w:p>
    <w:p w14:paraId="4847735D" w14:textId="21A4730E" w:rsidR="00BD18E2" w:rsidRDefault="00BD18E2" w:rsidP="00816158">
      <w:pPr>
        <w:pStyle w:val="BodyText"/>
        <w:ind w:left="0"/>
        <w:jc w:val="center"/>
        <w:rPr>
          <w:b/>
        </w:rPr>
      </w:pPr>
      <w:r>
        <w:rPr>
          <w:b/>
        </w:rPr>
        <w:t xml:space="preserve">EDUCATION </w:t>
      </w:r>
    </w:p>
    <w:p w14:paraId="26056E6D" w14:textId="396A1CAC" w:rsidR="00130F53" w:rsidRPr="00816158" w:rsidRDefault="00130F53" w:rsidP="00816158">
      <w:pPr>
        <w:pStyle w:val="BodyText"/>
        <w:ind w:left="0"/>
        <w:rPr>
          <w:b/>
        </w:rPr>
      </w:pPr>
      <w:r w:rsidRPr="00816158">
        <w:rPr>
          <w:b/>
        </w:rPr>
        <w:t>Degrees</w:t>
      </w:r>
    </w:p>
    <w:p w14:paraId="0744D04C" w14:textId="77777777" w:rsidR="00130F53" w:rsidRPr="00816158" w:rsidRDefault="00130F53" w:rsidP="00816158">
      <w:pPr>
        <w:pStyle w:val="BodyText"/>
        <w:ind w:left="0"/>
      </w:pPr>
    </w:p>
    <w:p w14:paraId="294314A7" w14:textId="1D9DA351" w:rsidR="00181A98" w:rsidRPr="00816158" w:rsidRDefault="00316763" w:rsidP="00816158">
      <w:pPr>
        <w:pStyle w:val="BodyText"/>
        <w:ind w:left="1440" w:hanging="1440"/>
      </w:pPr>
      <w:r w:rsidRPr="00816158">
        <w:t>2011</w:t>
      </w:r>
      <w:r w:rsidRPr="00816158">
        <w:tab/>
        <w:t xml:space="preserve">Ph.D., Music Education, The Ohio State University, Columbus, OH  </w:t>
      </w:r>
      <w:r w:rsidR="00130F53" w:rsidRPr="00816158">
        <w:br/>
      </w:r>
      <w:r w:rsidRPr="00816158">
        <w:t>Dissertation: “The Effects of Aural and Visual Strategies on the Memorization of Beginning-Level String Students: An Exploratory Study”</w:t>
      </w:r>
    </w:p>
    <w:p w14:paraId="0D7C0A5C" w14:textId="0B0E4726" w:rsidR="00181A98" w:rsidRPr="00816158" w:rsidRDefault="00316763" w:rsidP="00816158">
      <w:pPr>
        <w:pStyle w:val="BodyText"/>
        <w:ind w:left="720" w:firstLine="720"/>
      </w:pPr>
      <w:r w:rsidRPr="00816158">
        <w:t xml:space="preserve">Advisor: </w:t>
      </w:r>
      <w:r w:rsidR="00286FCD" w:rsidRPr="00816158">
        <w:t xml:space="preserve">Dr. </w:t>
      </w:r>
      <w:r w:rsidRPr="00816158">
        <w:t>Robert Gillespie</w:t>
      </w:r>
    </w:p>
    <w:p w14:paraId="6AA62E08" w14:textId="77777777" w:rsidR="00181A98" w:rsidRPr="00816158" w:rsidRDefault="00181A98" w:rsidP="00816158">
      <w:pPr>
        <w:pStyle w:val="BodyText"/>
        <w:ind w:left="0"/>
        <w:rPr>
          <w:sz w:val="26"/>
          <w:szCs w:val="26"/>
        </w:rPr>
      </w:pPr>
    </w:p>
    <w:p w14:paraId="0440D51B" w14:textId="7C33059F" w:rsidR="00181A98" w:rsidRPr="00816158" w:rsidRDefault="00316763" w:rsidP="00816158">
      <w:pPr>
        <w:pStyle w:val="BodyText"/>
        <w:ind w:left="1440" w:hanging="1440"/>
      </w:pPr>
      <w:r w:rsidRPr="00816158">
        <w:t>2006</w:t>
      </w:r>
      <w:r w:rsidRPr="00816158">
        <w:tab/>
        <w:t>Master of Music, Violin Performance</w:t>
      </w:r>
      <w:r w:rsidR="00843394" w:rsidRPr="00816158">
        <w:t>,</w:t>
      </w:r>
      <w:r w:rsidRPr="00816158">
        <w:t xml:space="preserve"> Appalachian State University, Boone, NC</w:t>
      </w:r>
    </w:p>
    <w:p w14:paraId="463C2B60" w14:textId="77777777" w:rsidR="00181A98" w:rsidRPr="00816158" w:rsidRDefault="00181A98" w:rsidP="00816158">
      <w:pPr>
        <w:pStyle w:val="BodyText"/>
        <w:ind w:left="0"/>
        <w:rPr>
          <w:sz w:val="26"/>
          <w:szCs w:val="26"/>
        </w:rPr>
      </w:pPr>
    </w:p>
    <w:p w14:paraId="0D58CF0E" w14:textId="60DD76CD" w:rsidR="00181A98" w:rsidRPr="00816158" w:rsidRDefault="00316763" w:rsidP="00816158">
      <w:pPr>
        <w:pStyle w:val="BodyText"/>
        <w:ind w:left="1440" w:hanging="1440"/>
      </w:pPr>
      <w:r w:rsidRPr="00816158">
        <w:t>2000</w:t>
      </w:r>
      <w:r w:rsidRPr="00816158">
        <w:tab/>
        <w:t>Bachelor of Music, Music Education</w:t>
      </w:r>
      <w:r w:rsidR="00843394" w:rsidRPr="00816158">
        <w:t>,</w:t>
      </w:r>
      <w:r w:rsidRPr="00816158">
        <w:t xml:space="preserve"> University of South Carolina, Columbia, SC</w:t>
      </w:r>
    </w:p>
    <w:p w14:paraId="230C0303" w14:textId="77777777" w:rsidR="00181A98" w:rsidRPr="00816158" w:rsidRDefault="00181A98" w:rsidP="00816158">
      <w:pPr>
        <w:pStyle w:val="BodyText"/>
        <w:ind w:left="0"/>
        <w:rPr>
          <w:sz w:val="26"/>
          <w:szCs w:val="26"/>
        </w:rPr>
      </w:pPr>
    </w:p>
    <w:p w14:paraId="1EDC430A" w14:textId="77777777" w:rsidR="00181A98" w:rsidRPr="00816158" w:rsidRDefault="00316763" w:rsidP="00816158">
      <w:pPr>
        <w:pStyle w:val="BodyText"/>
        <w:ind w:left="0"/>
        <w:rPr>
          <w:b/>
          <w:bCs/>
        </w:rPr>
      </w:pPr>
      <w:proofErr w:type="spellStart"/>
      <w:r w:rsidRPr="00816158">
        <w:rPr>
          <w:b/>
        </w:rPr>
        <w:t>Practica</w:t>
      </w:r>
      <w:proofErr w:type="spellEnd"/>
      <w:r w:rsidRPr="00816158">
        <w:rPr>
          <w:b/>
        </w:rPr>
        <w:t>/Internships</w:t>
      </w:r>
    </w:p>
    <w:p w14:paraId="286233A8" w14:textId="77777777" w:rsidR="00700EF7" w:rsidRPr="00816158" w:rsidRDefault="00700EF7" w:rsidP="00816158">
      <w:pPr>
        <w:pStyle w:val="BodyText"/>
        <w:ind w:left="0"/>
      </w:pPr>
    </w:p>
    <w:p w14:paraId="136FF65C" w14:textId="04B7352A" w:rsidR="00EF6FC8" w:rsidRDefault="00EF6FC8" w:rsidP="00FD5FC9">
      <w:pPr>
        <w:pStyle w:val="BodyText"/>
        <w:ind w:left="1440" w:hanging="1440"/>
      </w:pPr>
      <w:r>
        <w:t>2023</w:t>
      </w:r>
      <w:r>
        <w:tab/>
        <w:t>Bornoff String-Teacher Training Workshop</w:t>
      </w:r>
    </w:p>
    <w:p w14:paraId="5A8CCAB6" w14:textId="69188233" w:rsidR="00EF6FC8" w:rsidRDefault="00EF6FC8" w:rsidP="00FD5FC9">
      <w:pPr>
        <w:pStyle w:val="BodyText"/>
        <w:ind w:left="1440" w:hanging="1440"/>
      </w:pPr>
      <w:r>
        <w:tab/>
        <w:t>2023 ASTA National Conference [March 13-15], Debbie Lyle, instructor</w:t>
      </w:r>
    </w:p>
    <w:p w14:paraId="5BA1EE59" w14:textId="77777777" w:rsidR="00EF6FC8" w:rsidRDefault="00EF6FC8" w:rsidP="00FD5FC9">
      <w:pPr>
        <w:pStyle w:val="BodyText"/>
        <w:ind w:left="1440" w:hanging="1440"/>
      </w:pPr>
    </w:p>
    <w:p w14:paraId="3A744F13" w14:textId="494AF4E6" w:rsidR="007B7291" w:rsidRDefault="007B7291" w:rsidP="00FD5FC9">
      <w:pPr>
        <w:pStyle w:val="BodyText"/>
        <w:ind w:left="1440" w:hanging="1440"/>
      </w:pPr>
      <w:r>
        <w:t>202</w:t>
      </w:r>
      <w:r w:rsidR="008A53C2">
        <w:t>3</w:t>
      </w:r>
      <w:r>
        <w:tab/>
        <w:t>Rolland Pedagogy Presenter/Mentor Certification</w:t>
      </w:r>
    </w:p>
    <w:p w14:paraId="156FEEE4" w14:textId="6E51358B" w:rsidR="007B7291" w:rsidRDefault="007B7291" w:rsidP="00A234B9">
      <w:pPr>
        <w:pStyle w:val="BodyText"/>
        <w:ind w:left="1440" w:hanging="1440"/>
      </w:pPr>
      <w:r>
        <w:tab/>
        <w:t>Paul Rolland String Pedagogy Workshop [online]</w:t>
      </w:r>
      <w:r w:rsidR="00A234B9">
        <w:t xml:space="preserve">, </w:t>
      </w:r>
      <w:r>
        <w:t>Joanne May, mentor</w:t>
      </w:r>
    </w:p>
    <w:p w14:paraId="784D02EF" w14:textId="77777777" w:rsidR="007B7291" w:rsidRDefault="007B7291" w:rsidP="00FD5FC9">
      <w:pPr>
        <w:pStyle w:val="BodyText"/>
        <w:ind w:left="1440" w:hanging="1440"/>
      </w:pPr>
    </w:p>
    <w:p w14:paraId="4EB771E5" w14:textId="40128F6A" w:rsidR="00FD5FC9" w:rsidRDefault="00FD5FC9" w:rsidP="00A234B9">
      <w:pPr>
        <w:pStyle w:val="BodyText"/>
        <w:ind w:left="1440" w:hanging="1440"/>
      </w:pPr>
      <w:r>
        <w:t>2022</w:t>
      </w:r>
      <w:r>
        <w:tab/>
      </w:r>
      <w:r w:rsidRPr="00816158">
        <w:t xml:space="preserve">Rolland Pedagogy Certification, Level </w:t>
      </w:r>
      <w:r>
        <w:t>4</w:t>
      </w:r>
      <w:r>
        <w:br/>
      </w:r>
      <w:r w:rsidRPr="00816158">
        <w:t>Paul Rolland String Pedagogy Workshop</w:t>
      </w:r>
      <w:r>
        <w:t xml:space="preserve"> [online]</w:t>
      </w:r>
      <w:r w:rsidR="00A234B9">
        <w:t xml:space="preserve">, </w:t>
      </w:r>
      <w:r>
        <w:t>Joanne May, mentor</w:t>
      </w:r>
    </w:p>
    <w:p w14:paraId="7D8C70C0" w14:textId="77777777" w:rsidR="00FD5FC9" w:rsidRDefault="00FD5FC9" w:rsidP="00FD5FC9">
      <w:pPr>
        <w:pStyle w:val="BodyText"/>
        <w:ind w:left="0"/>
      </w:pPr>
    </w:p>
    <w:p w14:paraId="31895EA6" w14:textId="531BB7C5" w:rsidR="005D6E7C" w:rsidRDefault="005D6E7C" w:rsidP="00A234B9">
      <w:pPr>
        <w:pStyle w:val="BodyText"/>
        <w:ind w:left="1440" w:hanging="1440"/>
      </w:pPr>
      <w:r>
        <w:t>2021</w:t>
      </w:r>
      <w:r>
        <w:tab/>
        <w:t xml:space="preserve">Bornoff String </w:t>
      </w:r>
      <w:r w:rsidR="00855AC2">
        <w:t xml:space="preserve">Five-Day </w:t>
      </w:r>
      <w:r>
        <w:t>Workshop</w:t>
      </w:r>
      <w:r w:rsidR="00855AC2">
        <w:t xml:space="preserve"> </w:t>
      </w:r>
      <w:r>
        <w:t>[online]</w:t>
      </w:r>
      <w:r w:rsidR="00A234B9">
        <w:t xml:space="preserve">, </w:t>
      </w:r>
      <w:r>
        <w:t xml:space="preserve">Debbie Lyle, instructor </w:t>
      </w:r>
    </w:p>
    <w:p w14:paraId="7F3CC44C" w14:textId="77777777" w:rsidR="005D6E7C" w:rsidRDefault="005D6E7C" w:rsidP="00816158">
      <w:pPr>
        <w:pStyle w:val="BodyText"/>
        <w:ind w:left="1440" w:hanging="1440"/>
      </w:pPr>
    </w:p>
    <w:p w14:paraId="4B3F4B2A" w14:textId="7BDEA9C0" w:rsidR="005D6E7C" w:rsidRDefault="005D6E7C" w:rsidP="00A234B9">
      <w:pPr>
        <w:pStyle w:val="BodyText"/>
        <w:ind w:left="1440" w:hanging="1440"/>
      </w:pPr>
      <w:r>
        <w:t>2021</w:t>
      </w:r>
      <w:r>
        <w:tab/>
      </w:r>
      <w:r w:rsidRPr="00816158">
        <w:t xml:space="preserve">Rolland Pedagogy Certification, Level </w:t>
      </w:r>
      <w:r>
        <w:t>3</w:t>
      </w:r>
      <w:r w:rsidRPr="00816158">
        <w:t xml:space="preserve"> </w:t>
      </w:r>
      <w:r w:rsidR="00FD5FC9">
        <w:br/>
      </w:r>
      <w:r w:rsidRPr="00816158">
        <w:t>Paul Rolland String Pedagogy Workshop</w:t>
      </w:r>
      <w:r w:rsidR="00FD5FC9">
        <w:t xml:space="preserve"> </w:t>
      </w:r>
      <w:r>
        <w:t>[online]</w:t>
      </w:r>
      <w:r w:rsidR="00A234B9">
        <w:t xml:space="preserve">, </w:t>
      </w:r>
      <w:r>
        <w:t>Joanne Erwin, mentor</w:t>
      </w:r>
    </w:p>
    <w:p w14:paraId="0F8AC29D" w14:textId="77777777" w:rsidR="005D6E7C" w:rsidRDefault="005D6E7C" w:rsidP="00816158">
      <w:pPr>
        <w:pStyle w:val="BodyText"/>
        <w:ind w:left="1440" w:hanging="1440"/>
      </w:pPr>
    </w:p>
    <w:p w14:paraId="2EBC4AED" w14:textId="2BB5314F" w:rsidR="002F7560" w:rsidRDefault="002F7560" w:rsidP="00A234B9">
      <w:pPr>
        <w:pStyle w:val="BodyText"/>
        <w:ind w:left="1440" w:hanging="1440"/>
      </w:pPr>
      <w:r>
        <w:lastRenderedPageBreak/>
        <w:t>2020</w:t>
      </w:r>
      <w:r>
        <w:tab/>
        <w:t xml:space="preserve">Bornoff String </w:t>
      </w:r>
      <w:r w:rsidR="00855AC2">
        <w:t xml:space="preserve">Three-Day Primer </w:t>
      </w:r>
      <w:r>
        <w:t>Workshop</w:t>
      </w:r>
      <w:r w:rsidR="00855AC2">
        <w:t xml:space="preserve"> </w:t>
      </w:r>
      <w:r>
        <w:t>[online]</w:t>
      </w:r>
      <w:r w:rsidR="00A234B9">
        <w:t xml:space="preserve">, </w:t>
      </w:r>
      <w:r>
        <w:t xml:space="preserve">Debbie Lyle, instructor </w:t>
      </w:r>
    </w:p>
    <w:p w14:paraId="62A2857A" w14:textId="77777777" w:rsidR="002F7560" w:rsidRDefault="002F7560" w:rsidP="00816158">
      <w:pPr>
        <w:pStyle w:val="BodyText"/>
        <w:ind w:left="1440" w:hanging="1440"/>
      </w:pPr>
    </w:p>
    <w:p w14:paraId="12316A29" w14:textId="32DA45BB" w:rsidR="002F7560" w:rsidRDefault="002F7560" w:rsidP="00A234B9">
      <w:pPr>
        <w:pStyle w:val="BodyText"/>
        <w:ind w:left="1440" w:hanging="1440"/>
      </w:pPr>
      <w:r>
        <w:t>2020</w:t>
      </w:r>
      <w:r>
        <w:tab/>
      </w:r>
      <w:r w:rsidRPr="00816158">
        <w:t xml:space="preserve">Rolland Pedagogy Certification, Level </w:t>
      </w:r>
      <w:r>
        <w:t>2</w:t>
      </w:r>
      <w:r w:rsidRPr="00816158">
        <w:t>, Paul Rolland String Pedagogy Workshop, University of Illinois Urbana-Champaign, IL</w:t>
      </w:r>
      <w:r>
        <w:t xml:space="preserve"> [</w:t>
      </w:r>
      <w:r w:rsidR="001C450D">
        <w:t>o</w:t>
      </w:r>
      <w:r>
        <w:t>nline]</w:t>
      </w:r>
      <w:r w:rsidR="00A234B9">
        <w:t xml:space="preserve">, </w:t>
      </w:r>
      <w:r>
        <w:t>Joanne May, mentor</w:t>
      </w:r>
    </w:p>
    <w:p w14:paraId="53E18033" w14:textId="77777777" w:rsidR="002F7560" w:rsidRDefault="002F7560" w:rsidP="00816158">
      <w:pPr>
        <w:pStyle w:val="BodyText"/>
        <w:ind w:left="1440" w:hanging="1440"/>
      </w:pPr>
    </w:p>
    <w:p w14:paraId="193DD8BC" w14:textId="2EE9A166" w:rsidR="00DB6AD3" w:rsidRPr="00816158" w:rsidRDefault="00DB6AD3" w:rsidP="00816158">
      <w:pPr>
        <w:pStyle w:val="BodyText"/>
        <w:ind w:left="1440" w:hanging="1440"/>
      </w:pPr>
      <w:r w:rsidRPr="00816158">
        <w:t>2019</w:t>
      </w:r>
      <w:r w:rsidRPr="00816158">
        <w:tab/>
        <w:t>Rolland Pedagogy Certification, Level 1, Paul Rolland String Pedagogy Workshop, University of Illinois Urbana-Champaign, IL</w:t>
      </w:r>
    </w:p>
    <w:p w14:paraId="2B7D601B" w14:textId="77777777" w:rsidR="00DB6AD3" w:rsidRPr="00816158" w:rsidRDefault="00DB6AD3" w:rsidP="00816158">
      <w:pPr>
        <w:pStyle w:val="BodyText"/>
        <w:ind w:left="1440" w:hanging="1440"/>
      </w:pPr>
    </w:p>
    <w:p w14:paraId="607822BD" w14:textId="74B0536D" w:rsidR="00181A98" w:rsidRPr="00816158" w:rsidRDefault="00316763" w:rsidP="00816158">
      <w:pPr>
        <w:pStyle w:val="BodyText"/>
        <w:ind w:left="1440" w:hanging="1440"/>
      </w:pPr>
      <w:r w:rsidRPr="00816158">
        <w:t>2007</w:t>
      </w:r>
      <w:r w:rsidRPr="00816158">
        <w:tab/>
        <w:t xml:space="preserve">Suzuki Training-Book 2, Suzuki Institute, Ithaca College, Ithaca, NY </w:t>
      </w:r>
      <w:r w:rsidR="00843394" w:rsidRPr="00816158">
        <w:br/>
      </w:r>
      <w:r w:rsidRPr="00816158">
        <w:t xml:space="preserve">Carrie </w:t>
      </w:r>
      <w:proofErr w:type="spellStart"/>
      <w:r w:rsidRPr="00816158">
        <w:t>Reuning</w:t>
      </w:r>
      <w:proofErr w:type="spellEnd"/>
      <w:r w:rsidRPr="00816158">
        <w:t>-Hummel, instructor</w:t>
      </w:r>
    </w:p>
    <w:p w14:paraId="7BD9963C" w14:textId="77777777" w:rsidR="00181A98" w:rsidRPr="00816158" w:rsidRDefault="00181A98" w:rsidP="00816158">
      <w:pPr>
        <w:pStyle w:val="BodyText"/>
        <w:ind w:left="0"/>
        <w:rPr>
          <w:sz w:val="26"/>
          <w:szCs w:val="26"/>
        </w:rPr>
      </w:pPr>
    </w:p>
    <w:p w14:paraId="65656A04" w14:textId="677AF99F" w:rsidR="00181A98" w:rsidRPr="00816158" w:rsidRDefault="00316763" w:rsidP="00816158">
      <w:pPr>
        <w:pStyle w:val="BodyText"/>
        <w:ind w:left="1440" w:hanging="1440"/>
      </w:pPr>
      <w:r w:rsidRPr="00816158">
        <w:t>2006</w:t>
      </w:r>
      <w:r w:rsidRPr="00816158">
        <w:tab/>
        <w:t xml:space="preserve">Suzuki Training-Book 1, Suzuki Institute, Ithaca College, Ithaca, NY </w:t>
      </w:r>
      <w:r w:rsidR="00843394" w:rsidRPr="00816158">
        <w:br/>
      </w:r>
      <w:r w:rsidRPr="00816158">
        <w:t xml:space="preserve">Carrie </w:t>
      </w:r>
      <w:proofErr w:type="spellStart"/>
      <w:r w:rsidRPr="00816158">
        <w:t>Reuning</w:t>
      </w:r>
      <w:proofErr w:type="spellEnd"/>
      <w:r w:rsidRPr="00816158">
        <w:t>-Hummel, instructor</w:t>
      </w:r>
    </w:p>
    <w:p w14:paraId="7EA0FCC8" w14:textId="77777777" w:rsidR="00181A98" w:rsidRPr="00816158" w:rsidRDefault="00181A98" w:rsidP="00816158">
      <w:pPr>
        <w:pStyle w:val="BodyText"/>
        <w:ind w:left="0"/>
        <w:rPr>
          <w:sz w:val="26"/>
          <w:szCs w:val="26"/>
        </w:rPr>
      </w:pPr>
    </w:p>
    <w:p w14:paraId="010E82FD" w14:textId="77777777" w:rsidR="00181A98" w:rsidRPr="00816158" w:rsidRDefault="00316763" w:rsidP="00816158">
      <w:pPr>
        <w:pStyle w:val="BodyText"/>
        <w:ind w:left="0"/>
      </w:pPr>
      <w:r w:rsidRPr="00816158">
        <w:t>1996-2000</w:t>
      </w:r>
      <w:r w:rsidRPr="00816158">
        <w:tab/>
        <w:t>Student Intern, University of South Carolina String Project</w:t>
      </w:r>
    </w:p>
    <w:p w14:paraId="099AB216" w14:textId="77777777" w:rsidR="00181A98" w:rsidRPr="00816158" w:rsidRDefault="00181A98" w:rsidP="00816158">
      <w:pPr>
        <w:pStyle w:val="BodyText"/>
        <w:ind w:left="0"/>
      </w:pPr>
    </w:p>
    <w:p w14:paraId="0EAEBE1D" w14:textId="77777777" w:rsidR="00181A98" w:rsidRPr="00816158" w:rsidRDefault="00181A98" w:rsidP="00816158">
      <w:pPr>
        <w:pStyle w:val="BodyText"/>
        <w:ind w:left="0"/>
      </w:pPr>
    </w:p>
    <w:p w14:paraId="60C01EA2" w14:textId="77777777" w:rsidR="00181A98" w:rsidRPr="00816158" w:rsidRDefault="00316763" w:rsidP="00816158">
      <w:pPr>
        <w:pStyle w:val="BodyText"/>
        <w:ind w:left="0"/>
        <w:jc w:val="center"/>
        <w:rPr>
          <w:b/>
          <w:bCs/>
        </w:rPr>
      </w:pPr>
      <w:r w:rsidRPr="00816158">
        <w:rPr>
          <w:b/>
        </w:rPr>
        <w:t>PROFESSIONAL</w:t>
      </w:r>
      <w:r w:rsidRPr="00816158">
        <w:rPr>
          <w:b/>
          <w:spacing w:val="-1"/>
        </w:rPr>
        <w:t xml:space="preserve"> </w:t>
      </w:r>
      <w:r w:rsidRPr="00816158">
        <w:rPr>
          <w:b/>
        </w:rPr>
        <w:t>EXPERIENCE</w:t>
      </w:r>
    </w:p>
    <w:p w14:paraId="456428F8" w14:textId="77777777" w:rsidR="00181A98" w:rsidRPr="00816158" w:rsidRDefault="00181A98" w:rsidP="00816158">
      <w:pPr>
        <w:pStyle w:val="BodyText"/>
        <w:ind w:left="0"/>
        <w:rPr>
          <w:sz w:val="26"/>
          <w:szCs w:val="26"/>
        </w:rPr>
      </w:pPr>
    </w:p>
    <w:p w14:paraId="2E849AD8" w14:textId="77777777" w:rsidR="00181A98" w:rsidRPr="00816158" w:rsidRDefault="0067796F" w:rsidP="00816158">
      <w:pPr>
        <w:pStyle w:val="BodyText"/>
        <w:ind w:left="0"/>
        <w:rPr>
          <w:b/>
          <w:bCs/>
        </w:rPr>
      </w:pPr>
      <w:r w:rsidRPr="00816158">
        <w:rPr>
          <w:b/>
          <w:bCs/>
        </w:rPr>
        <w:t>Higher Education</w:t>
      </w:r>
    </w:p>
    <w:p w14:paraId="303527C3" w14:textId="77777777" w:rsidR="0067796F" w:rsidRPr="00816158" w:rsidRDefault="0067796F" w:rsidP="00816158">
      <w:pPr>
        <w:pStyle w:val="BodyText"/>
        <w:ind w:left="0"/>
        <w:rPr>
          <w:sz w:val="26"/>
          <w:szCs w:val="26"/>
        </w:rPr>
      </w:pPr>
    </w:p>
    <w:p w14:paraId="313359D0" w14:textId="574C85BF" w:rsidR="006142BB" w:rsidRPr="00816158" w:rsidRDefault="006142BB" w:rsidP="00816158">
      <w:pPr>
        <w:pStyle w:val="BodyText"/>
        <w:ind w:left="0"/>
      </w:pPr>
      <w:r w:rsidRPr="00816158">
        <w:t>2017-Present</w:t>
      </w:r>
      <w:r w:rsidRPr="00816158">
        <w:tab/>
        <w:t>Associate Professor, Music Education (String Instrumental Emphasis)</w:t>
      </w:r>
    </w:p>
    <w:p w14:paraId="63ABF7C1" w14:textId="5B9A6D57" w:rsidR="006142BB" w:rsidRPr="00816158" w:rsidRDefault="006142BB" w:rsidP="00816158">
      <w:pPr>
        <w:pStyle w:val="BodyText"/>
        <w:ind w:left="0"/>
      </w:pPr>
      <w:r w:rsidRPr="00816158">
        <w:tab/>
      </w:r>
      <w:r w:rsidRPr="00816158">
        <w:tab/>
        <w:t>The University of Kansas, School of Music, Lawrence, KS</w:t>
      </w:r>
    </w:p>
    <w:p w14:paraId="1A095935" w14:textId="77777777" w:rsidR="006142BB" w:rsidRPr="00816158" w:rsidRDefault="006142BB" w:rsidP="00816158">
      <w:pPr>
        <w:pStyle w:val="BodyText"/>
        <w:ind w:left="0"/>
      </w:pPr>
    </w:p>
    <w:p w14:paraId="02432EC6" w14:textId="2475FB48" w:rsidR="00181A98" w:rsidRPr="00816158" w:rsidRDefault="0029106D" w:rsidP="00816158">
      <w:pPr>
        <w:pStyle w:val="BodyText"/>
        <w:ind w:left="0"/>
      </w:pPr>
      <w:r w:rsidRPr="00816158">
        <w:t>2011-</w:t>
      </w:r>
      <w:r w:rsidR="00945588" w:rsidRPr="00816158">
        <w:t>2017</w:t>
      </w:r>
      <w:r w:rsidRPr="00816158">
        <w:tab/>
      </w:r>
      <w:r w:rsidR="00316763" w:rsidRPr="00816158">
        <w:t>Assis</w:t>
      </w:r>
      <w:r w:rsidR="00316763" w:rsidRPr="00816158">
        <w:rPr>
          <w:spacing w:val="-1"/>
        </w:rPr>
        <w:t>t</w:t>
      </w:r>
      <w:r w:rsidR="00316763" w:rsidRPr="00816158">
        <w:t>ant Professor, Music Education</w:t>
      </w:r>
      <w:r w:rsidR="0067796F" w:rsidRPr="00816158">
        <w:t xml:space="preserve"> (String Instrumental Emphasis)</w:t>
      </w:r>
    </w:p>
    <w:p w14:paraId="6666079E" w14:textId="77777777" w:rsidR="00181A98" w:rsidRPr="00816158" w:rsidRDefault="00316763" w:rsidP="00816158">
      <w:pPr>
        <w:pStyle w:val="BodyText"/>
        <w:ind w:left="720" w:firstLine="720"/>
      </w:pPr>
      <w:r w:rsidRPr="00816158">
        <w:t>The University of Kansas, School of Music, Lawrence, KS</w:t>
      </w:r>
    </w:p>
    <w:p w14:paraId="733F2040" w14:textId="77777777" w:rsidR="00181A98" w:rsidRPr="00816158" w:rsidRDefault="00181A98" w:rsidP="00816158">
      <w:pPr>
        <w:pStyle w:val="BodyText"/>
        <w:ind w:left="0"/>
        <w:rPr>
          <w:sz w:val="26"/>
          <w:szCs w:val="26"/>
        </w:rPr>
      </w:pPr>
    </w:p>
    <w:p w14:paraId="57C51EA6" w14:textId="4226E37D" w:rsidR="00181A98" w:rsidRPr="00816158" w:rsidRDefault="00B92D1C" w:rsidP="00816158">
      <w:pPr>
        <w:pStyle w:val="BodyText"/>
        <w:ind w:left="0"/>
      </w:pPr>
      <w:r w:rsidRPr="00816158">
        <w:t>2014-2020</w:t>
      </w:r>
      <w:r w:rsidR="00316763" w:rsidRPr="00816158">
        <w:tab/>
        <w:t>Research Fellow, Music</w:t>
      </w:r>
    </w:p>
    <w:p w14:paraId="4035B99F" w14:textId="34E9B26E" w:rsidR="00181A98" w:rsidRPr="00816158" w:rsidRDefault="00316763" w:rsidP="00816158">
      <w:pPr>
        <w:pStyle w:val="BodyText"/>
        <w:ind w:left="1440"/>
      </w:pPr>
      <w:r w:rsidRPr="00816158">
        <w:t xml:space="preserve">University of the Free State, </w:t>
      </w:r>
      <w:proofErr w:type="spellStart"/>
      <w:r w:rsidRPr="00816158">
        <w:t>Odeion</w:t>
      </w:r>
      <w:proofErr w:type="spellEnd"/>
      <w:r w:rsidRPr="00816158">
        <w:t xml:space="preserve"> School of Music, Bloemfontein, South Africa</w:t>
      </w:r>
    </w:p>
    <w:p w14:paraId="0E6882B0" w14:textId="356819D2" w:rsidR="007955BB" w:rsidRPr="00816158" w:rsidRDefault="007955BB" w:rsidP="00816158">
      <w:pPr>
        <w:pStyle w:val="BodyText"/>
        <w:ind w:left="1800"/>
      </w:pPr>
      <w:r w:rsidRPr="00816158">
        <w:t>Awarded on the basis of scholarly merit</w:t>
      </w:r>
      <w:r w:rsidR="007C1712" w:rsidRPr="00816158">
        <w:t xml:space="preserve"> and output; r</w:t>
      </w:r>
      <w:r w:rsidRPr="00816158">
        <w:t xml:space="preserve">equires </w:t>
      </w:r>
      <w:r w:rsidR="007C1712" w:rsidRPr="00816158">
        <w:t xml:space="preserve">the publication of </w:t>
      </w:r>
      <w:r w:rsidRPr="00816158">
        <w:t xml:space="preserve">one </w:t>
      </w:r>
      <w:r w:rsidR="007C1712" w:rsidRPr="00816158">
        <w:t>new-data research study</w:t>
      </w:r>
      <w:r w:rsidRPr="00816158">
        <w:t xml:space="preserve"> a year </w:t>
      </w:r>
      <w:r w:rsidR="00DE7009" w:rsidRPr="00816158">
        <w:t xml:space="preserve">on music education </w:t>
      </w:r>
      <w:r w:rsidR="007C1712" w:rsidRPr="00816158">
        <w:t>or</w:t>
      </w:r>
      <w:r w:rsidR="00DE7009" w:rsidRPr="00816158">
        <w:t xml:space="preserve"> psychology topics within</w:t>
      </w:r>
      <w:r w:rsidRPr="00816158">
        <w:t xml:space="preserve"> </w:t>
      </w:r>
      <w:r w:rsidR="00DE7009" w:rsidRPr="00816158">
        <w:t xml:space="preserve">recognized </w:t>
      </w:r>
      <w:r w:rsidRPr="00816158">
        <w:t>top-tier journal</w:t>
      </w:r>
      <w:r w:rsidR="00DE7009" w:rsidRPr="00816158">
        <w:t>s</w:t>
      </w:r>
      <w:r w:rsidR="007C1712" w:rsidRPr="00816158">
        <w:t xml:space="preserve">; </w:t>
      </w:r>
      <w:r w:rsidR="00DE7009" w:rsidRPr="00816158">
        <w:t>the Univer</w:t>
      </w:r>
      <w:r w:rsidR="00BE0FF3" w:rsidRPr="00816158">
        <w:t xml:space="preserve">sity of the Free State provides </w:t>
      </w:r>
      <w:r w:rsidR="00DE7009" w:rsidRPr="00816158">
        <w:t>monetary compensation</w:t>
      </w:r>
      <w:r w:rsidR="007C1712" w:rsidRPr="00816158">
        <w:t xml:space="preserve"> per publication</w:t>
      </w:r>
      <w:r w:rsidR="00DE7009" w:rsidRPr="00816158">
        <w:t xml:space="preserve"> </w:t>
      </w:r>
      <w:r w:rsidR="00945588" w:rsidRPr="00816158">
        <w:t>to cover research</w:t>
      </w:r>
      <w:r w:rsidR="00DE7009" w:rsidRPr="00816158">
        <w:t xml:space="preserve"> </w:t>
      </w:r>
      <w:r w:rsidR="007C1712" w:rsidRPr="00816158">
        <w:t xml:space="preserve">expenses. </w:t>
      </w:r>
      <w:r w:rsidRPr="00816158">
        <w:t xml:space="preserve"> </w:t>
      </w:r>
    </w:p>
    <w:p w14:paraId="182FC944" w14:textId="77777777" w:rsidR="00181A98" w:rsidRPr="00816158" w:rsidRDefault="00181A98" w:rsidP="00816158">
      <w:pPr>
        <w:pStyle w:val="BodyText"/>
        <w:ind w:left="0"/>
      </w:pPr>
    </w:p>
    <w:p w14:paraId="7C48F95C" w14:textId="77777777" w:rsidR="00181A98" w:rsidRPr="00816158" w:rsidRDefault="00316763" w:rsidP="00816158">
      <w:pPr>
        <w:pStyle w:val="BodyText"/>
        <w:ind w:left="0"/>
      </w:pPr>
      <w:r w:rsidRPr="00816158">
        <w:t>2008-2011</w:t>
      </w:r>
      <w:r w:rsidRPr="00816158">
        <w:tab/>
        <w:t>Graduate Teaching Associate, Music Education</w:t>
      </w:r>
    </w:p>
    <w:p w14:paraId="16934AF4" w14:textId="77777777" w:rsidR="00181A98" w:rsidRPr="00816158" w:rsidRDefault="00316763" w:rsidP="00816158">
      <w:pPr>
        <w:pStyle w:val="BodyText"/>
        <w:ind w:left="720" w:firstLine="720"/>
      </w:pPr>
      <w:r w:rsidRPr="00816158">
        <w:t>The Ohio State University, School of Music, Columbus, OH</w:t>
      </w:r>
    </w:p>
    <w:p w14:paraId="2BAF2C90" w14:textId="77777777" w:rsidR="00181A98" w:rsidRPr="00816158" w:rsidRDefault="00181A98" w:rsidP="00816158">
      <w:pPr>
        <w:pStyle w:val="BodyText"/>
        <w:ind w:left="0"/>
        <w:rPr>
          <w:sz w:val="26"/>
          <w:szCs w:val="26"/>
        </w:rPr>
      </w:pPr>
    </w:p>
    <w:p w14:paraId="7A4D5372" w14:textId="77777777" w:rsidR="00181A98" w:rsidRPr="00816158" w:rsidRDefault="00316763" w:rsidP="00816158">
      <w:pPr>
        <w:pStyle w:val="BodyText"/>
        <w:ind w:left="0"/>
      </w:pPr>
      <w:r w:rsidRPr="00816158">
        <w:t>2006-2008</w:t>
      </w:r>
      <w:r w:rsidRPr="00816158">
        <w:tab/>
        <w:t>Adjunct Instructor, Music Education</w:t>
      </w:r>
    </w:p>
    <w:p w14:paraId="03873308" w14:textId="77777777" w:rsidR="00181A98" w:rsidRPr="00816158" w:rsidRDefault="00316763" w:rsidP="00816158">
      <w:pPr>
        <w:pStyle w:val="BodyText"/>
        <w:ind w:left="720" w:firstLine="720"/>
      </w:pPr>
      <w:r w:rsidRPr="00816158">
        <w:t>Appalachian State University, Hayes School of Music, Boone, NC</w:t>
      </w:r>
    </w:p>
    <w:p w14:paraId="74BD5BB2" w14:textId="77777777" w:rsidR="00181A98" w:rsidRPr="00816158" w:rsidRDefault="00181A98" w:rsidP="00816158">
      <w:pPr>
        <w:pStyle w:val="BodyText"/>
        <w:ind w:left="0"/>
        <w:rPr>
          <w:sz w:val="26"/>
          <w:szCs w:val="26"/>
        </w:rPr>
      </w:pPr>
    </w:p>
    <w:p w14:paraId="1F73B8CC" w14:textId="77777777" w:rsidR="0067796F" w:rsidRPr="00816158" w:rsidRDefault="0067796F" w:rsidP="00816158">
      <w:pPr>
        <w:pStyle w:val="BodyText"/>
        <w:ind w:left="0"/>
        <w:rPr>
          <w:b/>
        </w:rPr>
      </w:pPr>
      <w:r w:rsidRPr="00816158">
        <w:rPr>
          <w:b/>
        </w:rPr>
        <w:t>Elementary &amp; Secondary Education</w:t>
      </w:r>
    </w:p>
    <w:p w14:paraId="35852AC6" w14:textId="77777777" w:rsidR="0067796F" w:rsidRPr="00816158" w:rsidRDefault="0067796F" w:rsidP="00816158">
      <w:pPr>
        <w:pStyle w:val="BodyText"/>
        <w:ind w:left="0"/>
      </w:pPr>
    </w:p>
    <w:p w14:paraId="50C6BE67" w14:textId="77777777" w:rsidR="00181A98" w:rsidRPr="00816158" w:rsidRDefault="00316763" w:rsidP="00816158">
      <w:pPr>
        <w:pStyle w:val="BodyText"/>
        <w:ind w:left="0"/>
      </w:pPr>
      <w:r w:rsidRPr="00816158">
        <w:t>2007-2008</w:t>
      </w:r>
      <w:r w:rsidRPr="00816158">
        <w:tab/>
        <w:t>String Coordinator</w:t>
      </w:r>
      <w:r w:rsidRPr="00816158">
        <w:rPr>
          <w:i/>
        </w:rPr>
        <w:t xml:space="preserve">, </w:t>
      </w:r>
      <w:r w:rsidRPr="00816158">
        <w:t>Community Music School</w:t>
      </w:r>
    </w:p>
    <w:p w14:paraId="73835267" w14:textId="77777777" w:rsidR="00181A98" w:rsidRPr="00816158" w:rsidRDefault="00316763" w:rsidP="00816158">
      <w:pPr>
        <w:pStyle w:val="BodyText"/>
        <w:ind w:left="720" w:firstLine="720"/>
      </w:pPr>
      <w:r w:rsidRPr="00816158">
        <w:t>Appalachian State University, Hayes School of Music, Boone, NC</w:t>
      </w:r>
    </w:p>
    <w:p w14:paraId="0FFD2338" w14:textId="77777777" w:rsidR="00181A98" w:rsidRPr="00816158" w:rsidRDefault="00181A98" w:rsidP="00816158">
      <w:pPr>
        <w:pStyle w:val="BodyText"/>
        <w:ind w:left="0"/>
        <w:rPr>
          <w:sz w:val="26"/>
          <w:szCs w:val="26"/>
        </w:rPr>
      </w:pPr>
    </w:p>
    <w:p w14:paraId="7D3CE119" w14:textId="77777777" w:rsidR="00181A98" w:rsidRPr="00816158" w:rsidRDefault="00316763" w:rsidP="00816158">
      <w:pPr>
        <w:pStyle w:val="BodyText"/>
        <w:ind w:left="0"/>
      </w:pPr>
      <w:r w:rsidRPr="00816158">
        <w:t>2006-2008</w:t>
      </w:r>
      <w:r w:rsidRPr="00816158">
        <w:tab/>
        <w:t>Suzuki Violin Instructor, Community Music School</w:t>
      </w:r>
    </w:p>
    <w:p w14:paraId="23948068" w14:textId="77777777" w:rsidR="00181A98" w:rsidRPr="00816158" w:rsidRDefault="00316763" w:rsidP="00816158">
      <w:pPr>
        <w:pStyle w:val="BodyText"/>
        <w:ind w:left="720" w:firstLine="720"/>
      </w:pPr>
      <w:r w:rsidRPr="00816158">
        <w:lastRenderedPageBreak/>
        <w:t>Appalachian State University, Hayes School of Music, Boone, NC</w:t>
      </w:r>
    </w:p>
    <w:p w14:paraId="130EE73B" w14:textId="77777777" w:rsidR="00181A98" w:rsidRPr="00816158" w:rsidRDefault="00181A98" w:rsidP="00816158">
      <w:pPr>
        <w:pStyle w:val="BodyText"/>
        <w:ind w:left="0"/>
        <w:rPr>
          <w:sz w:val="28"/>
          <w:szCs w:val="28"/>
        </w:rPr>
      </w:pPr>
    </w:p>
    <w:p w14:paraId="3DC986EB" w14:textId="2A85E192" w:rsidR="00181A98" w:rsidRPr="00816158" w:rsidRDefault="00316763" w:rsidP="00816158">
      <w:pPr>
        <w:pStyle w:val="BodyText"/>
        <w:ind w:left="1440" w:hanging="1440"/>
      </w:pPr>
      <w:r w:rsidRPr="00816158">
        <w:t>2006-2008</w:t>
      </w:r>
      <w:r w:rsidRPr="00816158">
        <w:tab/>
        <w:t xml:space="preserve">Suzuki Violin Instructor, Community Music School </w:t>
      </w:r>
      <w:r w:rsidR="00DD3CD3" w:rsidRPr="00816158">
        <w:br/>
      </w:r>
      <w:r w:rsidRPr="00816158">
        <w:t>James C. Harper School of Performing Arts, Lenoir, NC</w:t>
      </w:r>
    </w:p>
    <w:p w14:paraId="7749BFF5" w14:textId="77777777" w:rsidR="00181A98" w:rsidRPr="00816158" w:rsidRDefault="00181A98" w:rsidP="00816158">
      <w:pPr>
        <w:pStyle w:val="BodyText"/>
        <w:ind w:left="0"/>
        <w:rPr>
          <w:sz w:val="26"/>
          <w:szCs w:val="26"/>
        </w:rPr>
      </w:pPr>
    </w:p>
    <w:p w14:paraId="63560AFE" w14:textId="6D2B5615" w:rsidR="00181A98" w:rsidRPr="00816158" w:rsidRDefault="00316763" w:rsidP="00816158">
      <w:pPr>
        <w:pStyle w:val="BodyText"/>
        <w:ind w:left="1440" w:hanging="1440"/>
      </w:pPr>
      <w:r w:rsidRPr="00816158">
        <w:t>2001-2004</w:t>
      </w:r>
      <w:r w:rsidRPr="00816158">
        <w:tab/>
        <w:t xml:space="preserve">String Orchestra Instructor, Sullivan Middle School </w:t>
      </w:r>
      <w:r w:rsidR="00DD3CD3" w:rsidRPr="00816158">
        <w:br/>
      </w:r>
      <w:r w:rsidRPr="00816158">
        <w:t>Rock Hill School District III, Rock Hill, SC</w:t>
      </w:r>
    </w:p>
    <w:p w14:paraId="76F0AF2D" w14:textId="77777777" w:rsidR="00181A98" w:rsidRPr="00816158" w:rsidRDefault="00181A98" w:rsidP="00816158">
      <w:pPr>
        <w:pStyle w:val="BodyText"/>
        <w:ind w:left="0"/>
        <w:rPr>
          <w:sz w:val="26"/>
          <w:szCs w:val="26"/>
        </w:rPr>
      </w:pPr>
    </w:p>
    <w:p w14:paraId="0A7D49B0" w14:textId="77777777" w:rsidR="00181A98" w:rsidRPr="00816158" w:rsidRDefault="00316763" w:rsidP="00816158">
      <w:pPr>
        <w:pStyle w:val="BodyText"/>
        <w:ind w:left="0"/>
        <w:rPr>
          <w:b/>
          <w:bCs/>
        </w:rPr>
      </w:pPr>
      <w:r w:rsidRPr="00816158">
        <w:rPr>
          <w:b/>
        </w:rPr>
        <w:t>Conductorships</w:t>
      </w:r>
    </w:p>
    <w:p w14:paraId="03808DA1" w14:textId="77777777" w:rsidR="00181A98" w:rsidRPr="00816158" w:rsidRDefault="00181A98" w:rsidP="00816158">
      <w:pPr>
        <w:pStyle w:val="BodyText"/>
        <w:ind w:left="0"/>
        <w:rPr>
          <w:sz w:val="28"/>
          <w:szCs w:val="28"/>
        </w:rPr>
      </w:pPr>
    </w:p>
    <w:p w14:paraId="1446F1F2" w14:textId="77777777" w:rsidR="00A234B9" w:rsidRDefault="00A234B9" w:rsidP="00816158">
      <w:pPr>
        <w:pStyle w:val="BodyText"/>
        <w:ind w:left="1440" w:hanging="1440"/>
      </w:pPr>
    </w:p>
    <w:p w14:paraId="0562659A" w14:textId="77777777" w:rsidR="00740D40" w:rsidRPr="00816158" w:rsidRDefault="00740D40" w:rsidP="00740D40">
      <w:pPr>
        <w:pStyle w:val="BodyText"/>
        <w:ind w:left="1440" w:hanging="1440"/>
      </w:pPr>
      <w:r w:rsidRPr="00816158">
        <w:t>2019-Present</w:t>
      </w:r>
      <w:r w:rsidRPr="00816158">
        <w:tab/>
        <w:t xml:space="preserve">Director, </w:t>
      </w:r>
      <w:r>
        <w:t>Sinfonietta</w:t>
      </w:r>
      <w:r w:rsidRPr="00816158">
        <w:t>, Lawrence Youth Orchestra</w:t>
      </w:r>
    </w:p>
    <w:p w14:paraId="2AE075BA" w14:textId="77777777" w:rsidR="00740D40" w:rsidRPr="00816158" w:rsidRDefault="00740D40" w:rsidP="00740D40">
      <w:pPr>
        <w:pStyle w:val="BodyText"/>
        <w:ind w:left="1440" w:hanging="1440"/>
      </w:pPr>
      <w:r w:rsidRPr="00816158">
        <w:tab/>
        <w:t>Lawrence High School, Lawrence, KS</w:t>
      </w:r>
    </w:p>
    <w:p w14:paraId="5FFCEECF" w14:textId="77777777" w:rsidR="00740D40" w:rsidRDefault="00740D40" w:rsidP="00740D40">
      <w:pPr>
        <w:pStyle w:val="BodyText"/>
        <w:ind w:left="0"/>
      </w:pPr>
    </w:p>
    <w:p w14:paraId="5C32765C" w14:textId="79E989B1" w:rsidR="00A234B9" w:rsidRDefault="00B110D3" w:rsidP="00816158">
      <w:pPr>
        <w:pStyle w:val="BodyText"/>
        <w:ind w:left="1440" w:hanging="1440"/>
      </w:pPr>
      <w:r>
        <w:t xml:space="preserve">Fall </w:t>
      </w:r>
      <w:r w:rsidR="00A234B9">
        <w:t>2022</w:t>
      </w:r>
      <w:r w:rsidR="00A234B9">
        <w:tab/>
        <w:t>Co-Director, KU University Orchestra</w:t>
      </w:r>
    </w:p>
    <w:p w14:paraId="70995894" w14:textId="64DABA8E" w:rsidR="00A234B9" w:rsidRDefault="00A234B9" w:rsidP="00816158">
      <w:pPr>
        <w:pStyle w:val="BodyText"/>
        <w:ind w:left="1440" w:hanging="1440"/>
      </w:pPr>
      <w:r>
        <w:tab/>
        <w:t>University of Kansas, School of Music, Lawrence, KS</w:t>
      </w:r>
    </w:p>
    <w:p w14:paraId="77C9FAE1" w14:textId="77777777" w:rsidR="0001654C" w:rsidRPr="00816158" w:rsidRDefault="0001654C" w:rsidP="00740D40">
      <w:pPr>
        <w:pStyle w:val="BodyText"/>
        <w:ind w:left="0"/>
      </w:pPr>
    </w:p>
    <w:p w14:paraId="6F70C23D" w14:textId="400C40E4" w:rsidR="00D904C3" w:rsidRPr="00816158" w:rsidRDefault="00D904C3" w:rsidP="00816158">
      <w:pPr>
        <w:pStyle w:val="BodyText"/>
        <w:ind w:left="1440" w:hanging="1440"/>
      </w:pPr>
      <w:r w:rsidRPr="00816158">
        <w:t>2018-</w:t>
      </w:r>
      <w:r w:rsidR="0001654C" w:rsidRPr="00816158">
        <w:t>2019</w:t>
      </w:r>
      <w:r w:rsidRPr="00816158">
        <w:tab/>
        <w:t>Co-</w:t>
      </w:r>
      <w:r w:rsidR="00A234B9">
        <w:t>D</w:t>
      </w:r>
      <w:r w:rsidRPr="00816158">
        <w:t>irector, Lawrence Youth Orchestra</w:t>
      </w:r>
      <w:r w:rsidR="00A234B9">
        <w:t xml:space="preserve"> Middle School Orchestra</w:t>
      </w:r>
    </w:p>
    <w:p w14:paraId="6A60FD09" w14:textId="66FCFE89" w:rsidR="00D904C3" w:rsidRPr="00816158" w:rsidRDefault="00D904C3" w:rsidP="00816158">
      <w:pPr>
        <w:pStyle w:val="BodyText"/>
        <w:ind w:left="1440" w:hanging="1440"/>
      </w:pPr>
      <w:r w:rsidRPr="00816158">
        <w:tab/>
        <w:t>Lawrence High School, Lawrence, KS</w:t>
      </w:r>
    </w:p>
    <w:p w14:paraId="53D87E24" w14:textId="77777777" w:rsidR="00D904C3" w:rsidRPr="00816158" w:rsidRDefault="00D904C3" w:rsidP="00816158">
      <w:pPr>
        <w:pStyle w:val="BodyText"/>
        <w:ind w:left="1440" w:hanging="1440"/>
      </w:pPr>
    </w:p>
    <w:p w14:paraId="75C5FECD" w14:textId="32925EBD" w:rsidR="00181A98" w:rsidRPr="00816158" w:rsidRDefault="00316763" w:rsidP="00816158">
      <w:pPr>
        <w:pStyle w:val="BodyText"/>
        <w:ind w:left="1440" w:hanging="1440"/>
      </w:pPr>
      <w:r w:rsidRPr="00816158">
        <w:t>2010-2011</w:t>
      </w:r>
      <w:r w:rsidRPr="00816158">
        <w:tab/>
        <w:t xml:space="preserve">Director, OSU Community &amp; Freshman Orchestra </w:t>
      </w:r>
      <w:r w:rsidR="00DD3CD3" w:rsidRPr="00816158">
        <w:br/>
      </w:r>
      <w:r w:rsidRPr="00816158">
        <w:t>Ohio State University, School of Music, Columbus, OH</w:t>
      </w:r>
    </w:p>
    <w:p w14:paraId="47CCE9D8" w14:textId="77777777" w:rsidR="00181A98" w:rsidRPr="00816158" w:rsidRDefault="00181A98" w:rsidP="00816158">
      <w:pPr>
        <w:pStyle w:val="BodyText"/>
        <w:ind w:left="0"/>
        <w:rPr>
          <w:sz w:val="26"/>
          <w:szCs w:val="26"/>
        </w:rPr>
      </w:pPr>
    </w:p>
    <w:p w14:paraId="316D1DF9" w14:textId="34493CEC" w:rsidR="00181A98" w:rsidRPr="00816158" w:rsidRDefault="00316763" w:rsidP="00816158">
      <w:pPr>
        <w:pStyle w:val="BodyText"/>
        <w:ind w:left="1440" w:hanging="1440"/>
      </w:pPr>
      <w:r w:rsidRPr="00816158">
        <w:t>2008-2011</w:t>
      </w:r>
      <w:r w:rsidRPr="00816158">
        <w:tab/>
        <w:t xml:space="preserve">Assistant Director, Chamber Strings Youth Orchestra </w:t>
      </w:r>
      <w:r w:rsidR="00DD3CD3" w:rsidRPr="00816158">
        <w:br/>
      </w:r>
      <w:r w:rsidRPr="00816158">
        <w:t>Columbus Youth Orchestras, Columbus, OH</w:t>
      </w:r>
    </w:p>
    <w:p w14:paraId="6DEA448E" w14:textId="77777777" w:rsidR="00181A98" w:rsidRPr="00816158" w:rsidRDefault="00181A98" w:rsidP="00816158">
      <w:pPr>
        <w:pStyle w:val="BodyText"/>
        <w:ind w:left="0"/>
      </w:pPr>
    </w:p>
    <w:p w14:paraId="4F54F68B" w14:textId="77777777" w:rsidR="00181A98" w:rsidRPr="00816158" w:rsidRDefault="00316763" w:rsidP="00816158">
      <w:pPr>
        <w:pStyle w:val="BodyText"/>
        <w:ind w:left="0"/>
        <w:jc w:val="center"/>
        <w:rPr>
          <w:b/>
          <w:bCs/>
        </w:rPr>
      </w:pPr>
      <w:r w:rsidRPr="00816158">
        <w:rPr>
          <w:b/>
        </w:rPr>
        <w:t>HONORS &amp; AWARDS</w:t>
      </w:r>
    </w:p>
    <w:p w14:paraId="09830F30" w14:textId="77777777" w:rsidR="00181A98" w:rsidRPr="00816158" w:rsidRDefault="00181A98" w:rsidP="00816158">
      <w:pPr>
        <w:pStyle w:val="BodyText"/>
        <w:ind w:left="0"/>
        <w:rPr>
          <w:sz w:val="26"/>
          <w:szCs w:val="26"/>
        </w:rPr>
      </w:pPr>
    </w:p>
    <w:p w14:paraId="71E032BF" w14:textId="476E8444" w:rsidR="00B72A21" w:rsidRDefault="00B72A21" w:rsidP="00816158">
      <w:pPr>
        <w:pStyle w:val="BodyText"/>
        <w:ind w:left="0"/>
      </w:pPr>
      <w:r>
        <w:t>2020</w:t>
      </w:r>
      <w:r>
        <w:tab/>
      </w:r>
      <w:r>
        <w:tab/>
        <w:t>Sabbatical Leave (Spring 2020)</w:t>
      </w:r>
    </w:p>
    <w:p w14:paraId="438F0D01" w14:textId="57D3C2AC" w:rsidR="00130F53" w:rsidRPr="00816158" w:rsidRDefault="00316763" w:rsidP="00816158">
      <w:pPr>
        <w:pStyle w:val="BodyText"/>
        <w:ind w:left="0"/>
      </w:pPr>
      <w:r w:rsidRPr="00816158">
        <w:t>2011</w:t>
      </w:r>
      <w:r w:rsidRPr="00816158">
        <w:tab/>
      </w:r>
      <w:r w:rsidR="00130F53" w:rsidRPr="00816158">
        <w:tab/>
      </w:r>
      <w:r w:rsidRPr="00816158">
        <w:t xml:space="preserve">Outstanding Graduate Teaching Associate Award, The Ohio State University </w:t>
      </w:r>
    </w:p>
    <w:p w14:paraId="35760B8F" w14:textId="2C3854FC" w:rsidR="00130F53" w:rsidRPr="00816158" w:rsidRDefault="00316763" w:rsidP="00816158">
      <w:pPr>
        <w:pStyle w:val="BodyText"/>
        <w:ind w:left="0"/>
      </w:pPr>
      <w:r w:rsidRPr="00816158">
        <w:t>2009</w:t>
      </w:r>
      <w:r w:rsidRPr="00816158">
        <w:tab/>
      </w:r>
      <w:r w:rsidR="00130F53" w:rsidRPr="00816158">
        <w:tab/>
      </w:r>
      <w:r w:rsidRPr="00816158">
        <w:t xml:space="preserve">Virginia A. Bridges Music Education Award, The Ohio State University </w:t>
      </w:r>
    </w:p>
    <w:p w14:paraId="03EA4C01" w14:textId="082111F4" w:rsidR="00181A98" w:rsidRPr="00816158" w:rsidRDefault="00316763" w:rsidP="00816158">
      <w:pPr>
        <w:pStyle w:val="BodyText"/>
        <w:ind w:left="0"/>
      </w:pPr>
      <w:r w:rsidRPr="00816158">
        <w:t>2009</w:t>
      </w:r>
      <w:r w:rsidRPr="00816158">
        <w:tab/>
      </w:r>
      <w:r w:rsidR="00130F53" w:rsidRPr="00816158">
        <w:tab/>
      </w:r>
      <w:r w:rsidRPr="00816158">
        <w:t>Outstanding Graduate Teaching Associate Award, The Ohio State University</w:t>
      </w:r>
    </w:p>
    <w:p w14:paraId="4E72723E" w14:textId="77777777" w:rsidR="00181A98" w:rsidRPr="00816158" w:rsidRDefault="00181A98" w:rsidP="00816158">
      <w:pPr>
        <w:pStyle w:val="BodyText"/>
        <w:ind w:left="0"/>
        <w:rPr>
          <w:sz w:val="26"/>
          <w:szCs w:val="26"/>
        </w:rPr>
      </w:pPr>
    </w:p>
    <w:p w14:paraId="179590FD" w14:textId="77777777" w:rsidR="00181A98" w:rsidRPr="00816158" w:rsidRDefault="00316763" w:rsidP="00816158">
      <w:pPr>
        <w:pStyle w:val="BodyText"/>
        <w:ind w:left="0"/>
        <w:jc w:val="center"/>
        <w:rPr>
          <w:b/>
          <w:bCs/>
        </w:rPr>
      </w:pPr>
      <w:r w:rsidRPr="00816158">
        <w:rPr>
          <w:b/>
        </w:rPr>
        <w:t>PROFESSIONAL</w:t>
      </w:r>
      <w:r w:rsidRPr="00816158">
        <w:rPr>
          <w:b/>
          <w:spacing w:val="-1"/>
        </w:rPr>
        <w:t xml:space="preserve"> </w:t>
      </w:r>
      <w:r w:rsidRPr="00816158">
        <w:rPr>
          <w:b/>
        </w:rPr>
        <w:t>MEMBERSHIPS</w:t>
      </w:r>
    </w:p>
    <w:p w14:paraId="5FE7F2EE" w14:textId="77777777" w:rsidR="00181A98" w:rsidRPr="00816158" w:rsidRDefault="00181A98" w:rsidP="00816158">
      <w:pPr>
        <w:pStyle w:val="BodyText"/>
        <w:ind w:left="0"/>
        <w:rPr>
          <w:sz w:val="26"/>
          <w:szCs w:val="26"/>
        </w:rPr>
      </w:pPr>
    </w:p>
    <w:p w14:paraId="531306CC" w14:textId="77777777" w:rsidR="00075497" w:rsidRPr="00816158" w:rsidRDefault="00075497" w:rsidP="00816158">
      <w:pPr>
        <w:pStyle w:val="BodyText"/>
        <w:ind w:left="0"/>
      </w:pPr>
      <w:r w:rsidRPr="00816158">
        <w:t xml:space="preserve">Kansas Music Educators Association, 2011-Present </w:t>
      </w:r>
    </w:p>
    <w:p w14:paraId="13F05E52" w14:textId="77777777" w:rsidR="00A43E46" w:rsidRPr="00816158" w:rsidRDefault="00A43E46" w:rsidP="00A43E46">
      <w:pPr>
        <w:pStyle w:val="BodyText"/>
        <w:ind w:left="0"/>
      </w:pPr>
      <w:r w:rsidRPr="00816158">
        <w:t>American String Teachers Association, 2001-Present</w:t>
      </w:r>
    </w:p>
    <w:p w14:paraId="15CE0C20" w14:textId="77777777" w:rsidR="00A43E46" w:rsidRPr="00816158" w:rsidRDefault="00A43E46" w:rsidP="00A43E46">
      <w:pPr>
        <w:pStyle w:val="BodyText"/>
        <w:ind w:left="0"/>
      </w:pPr>
      <w:r w:rsidRPr="00816158">
        <w:t>National Association for Music Educators, 2001-Present</w:t>
      </w:r>
    </w:p>
    <w:p w14:paraId="6CC41C96" w14:textId="4C6B3C3E" w:rsidR="008A53C2" w:rsidRDefault="008A53C2" w:rsidP="00A43E46">
      <w:pPr>
        <w:pStyle w:val="BodyText"/>
        <w:ind w:left="0"/>
      </w:pPr>
      <w:r w:rsidRPr="00816158">
        <w:t>Texas Music Educators Association, 2018-</w:t>
      </w:r>
      <w:r>
        <w:t>2022</w:t>
      </w:r>
    </w:p>
    <w:p w14:paraId="76A4F7D4" w14:textId="6EC423AC" w:rsidR="00A43E46" w:rsidRDefault="00A43E46" w:rsidP="00A43E46">
      <w:pPr>
        <w:pStyle w:val="BodyText"/>
        <w:ind w:left="0"/>
      </w:pPr>
      <w:r w:rsidRPr="00816158">
        <w:t>Research Group, International Research Symposium for Talent Education, 2016-</w:t>
      </w:r>
      <w:r>
        <w:t>2020</w:t>
      </w:r>
    </w:p>
    <w:p w14:paraId="75997764" w14:textId="045B4D32" w:rsidR="008A53C2" w:rsidRPr="00816158" w:rsidRDefault="008A53C2" w:rsidP="00A43E46">
      <w:pPr>
        <w:pStyle w:val="BodyText"/>
        <w:ind w:left="0"/>
      </w:pPr>
      <w:r w:rsidRPr="00816158">
        <w:t>College Music Society, 2010-</w:t>
      </w:r>
      <w:r>
        <w:t>2020</w:t>
      </w:r>
    </w:p>
    <w:p w14:paraId="5D7F6642" w14:textId="77777777" w:rsidR="00A43E46" w:rsidRPr="00816158" w:rsidRDefault="00A43E46" w:rsidP="00A43E46">
      <w:pPr>
        <w:pStyle w:val="BodyText"/>
        <w:ind w:left="0"/>
      </w:pPr>
      <w:r w:rsidRPr="00816158">
        <w:t>International Society for Music Education, 2015-</w:t>
      </w:r>
      <w:r>
        <w:t>2019</w:t>
      </w:r>
    </w:p>
    <w:p w14:paraId="3440D71A" w14:textId="0B51B5E6" w:rsidR="00075497" w:rsidRPr="00816158" w:rsidRDefault="00075497" w:rsidP="00816158">
      <w:pPr>
        <w:pStyle w:val="BodyText"/>
        <w:ind w:left="0"/>
      </w:pPr>
      <w:r w:rsidRPr="00816158">
        <w:t>Suzuki Association of America, 2006-</w:t>
      </w:r>
      <w:r w:rsidR="00A43E46">
        <w:t>2019</w:t>
      </w:r>
    </w:p>
    <w:p w14:paraId="5ECC0308" w14:textId="77777777" w:rsidR="003E4B16" w:rsidRPr="00816158" w:rsidRDefault="003E4B16" w:rsidP="00816158">
      <w:pPr>
        <w:pStyle w:val="BodyText"/>
        <w:ind w:left="0"/>
      </w:pPr>
    </w:p>
    <w:p w14:paraId="63C0F1F6" w14:textId="77777777" w:rsidR="00E95482" w:rsidRPr="00816158" w:rsidRDefault="00E95482" w:rsidP="00816158">
      <w:pPr>
        <w:pStyle w:val="BodyText"/>
        <w:ind w:left="0"/>
        <w:jc w:val="center"/>
        <w:rPr>
          <w:b/>
        </w:rPr>
      </w:pPr>
    </w:p>
    <w:p w14:paraId="09402FD7" w14:textId="2B63BF68" w:rsidR="00181A98" w:rsidRPr="00816158" w:rsidRDefault="00316763" w:rsidP="00BD18E2">
      <w:pPr>
        <w:pStyle w:val="Heading1"/>
      </w:pPr>
      <w:bookmarkStart w:id="0" w:name="_Toc129521366"/>
      <w:r w:rsidRPr="00816158">
        <w:t>RESEARCH</w:t>
      </w:r>
      <w:bookmarkEnd w:id="0"/>
    </w:p>
    <w:p w14:paraId="65B85BE5" w14:textId="77777777" w:rsidR="00181A98" w:rsidRPr="00816158" w:rsidRDefault="00181A98" w:rsidP="00816158">
      <w:pPr>
        <w:pStyle w:val="BodyText"/>
        <w:ind w:left="0"/>
        <w:rPr>
          <w:sz w:val="26"/>
          <w:szCs w:val="26"/>
        </w:rPr>
      </w:pPr>
    </w:p>
    <w:p w14:paraId="78B2EF6A" w14:textId="40175705" w:rsidR="00DD3CD3" w:rsidRPr="00816158" w:rsidRDefault="002E203A" w:rsidP="00816158">
      <w:pPr>
        <w:pStyle w:val="BodyText"/>
        <w:ind w:left="0"/>
      </w:pPr>
      <w:r w:rsidRPr="00816158">
        <w:rPr>
          <w:b/>
        </w:rPr>
        <w:t>Description</w:t>
      </w:r>
      <w:r w:rsidRPr="00816158">
        <w:t xml:space="preserve">: (40% Research) </w:t>
      </w:r>
      <w:r w:rsidR="00363E5D" w:rsidRPr="00816158">
        <w:t>Primary research interests include</w:t>
      </w:r>
      <w:r w:rsidR="00DD3CD3" w:rsidRPr="00816158">
        <w:rPr>
          <w:b/>
        </w:rPr>
        <w:t xml:space="preserve"> </w:t>
      </w:r>
      <w:r w:rsidR="00363E5D" w:rsidRPr="00816158">
        <w:t xml:space="preserve">string pedagogy, </w:t>
      </w:r>
      <w:r w:rsidR="00BE0408" w:rsidRPr="00816158">
        <w:t xml:space="preserve">community music, and </w:t>
      </w:r>
      <w:r w:rsidR="00363E5D" w:rsidRPr="00816158">
        <w:t>memorization as a means o</w:t>
      </w:r>
      <w:r w:rsidR="00BE0408" w:rsidRPr="00816158">
        <w:t>f enhancing music learning and creativity</w:t>
      </w:r>
      <w:r w:rsidR="00363E5D" w:rsidRPr="00816158">
        <w:t>.</w:t>
      </w:r>
      <w:r w:rsidR="00DD3CD3" w:rsidRPr="00816158">
        <w:t xml:space="preserve"> </w:t>
      </w:r>
    </w:p>
    <w:p w14:paraId="0397B2DE" w14:textId="77777777" w:rsidR="00DD3CD3" w:rsidRPr="00816158" w:rsidRDefault="00DD3CD3" w:rsidP="00816158">
      <w:pPr>
        <w:pStyle w:val="BodyText"/>
        <w:ind w:left="0"/>
        <w:rPr>
          <w:b/>
        </w:rPr>
      </w:pPr>
    </w:p>
    <w:p w14:paraId="6CAA4D22" w14:textId="77777777" w:rsidR="00181A98" w:rsidRPr="00816158" w:rsidRDefault="00316763" w:rsidP="00816158">
      <w:pPr>
        <w:pStyle w:val="BodyText"/>
        <w:ind w:left="0"/>
        <w:rPr>
          <w:b/>
          <w:bCs/>
        </w:rPr>
      </w:pPr>
      <w:r w:rsidRPr="00816158">
        <w:rPr>
          <w:b/>
        </w:rPr>
        <w:t>Grants</w:t>
      </w:r>
    </w:p>
    <w:p w14:paraId="5C5E1599" w14:textId="77777777" w:rsidR="00181A98" w:rsidRPr="00816158" w:rsidRDefault="00181A98" w:rsidP="00816158">
      <w:pPr>
        <w:pStyle w:val="BodyText"/>
        <w:ind w:left="0"/>
        <w:rPr>
          <w:sz w:val="26"/>
          <w:szCs w:val="26"/>
        </w:rPr>
      </w:pPr>
    </w:p>
    <w:p w14:paraId="206F7F5A" w14:textId="77777777" w:rsidR="00181A98" w:rsidRPr="00816158" w:rsidRDefault="00316763" w:rsidP="00816158">
      <w:pPr>
        <w:pStyle w:val="BodyText"/>
        <w:ind w:left="0"/>
      </w:pPr>
      <w:r w:rsidRPr="00816158">
        <w:rPr>
          <w:u w:val="single" w:color="000000"/>
        </w:rPr>
        <w:t>Funded</w:t>
      </w:r>
    </w:p>
    <w:p w14:paraId="70756154" w14:textId="77777777" w:rsidR="00181A98" w:rsidRPr="00816158" w:rsidRDefault="00181A98" w:rsidP="00816158">
      <w:pPr>
        <w:pStyle w:val="BodyText"/>
        <w:ind w:left="0"/>
      </w:pPr>
    </w:p>
    <w:p w14:paraId="58962359" w14:textId="77777777" w:rsidR="00C107F8" w:rsidRDefault="00C107F8" w:rsidP="00F91671">
      <w:pPr>
        <w:pStyle w:val="BodyText"/>
        <w:ind w:left="360"/>
      </w:pPr>
    </w:p>
    <w:p w14:paraId="68C9A826" w14:textId="4E10F561" w:rsidR="00C107F8" w:rsidRPr="00816158" w:rsidRDefault="00C107F8" w:rsidP="00C107F8">
      <w:pPr>
        <w:pStyle w:val="BodyText"/>
        <w:ind w:left="360"/>
      </w:pPr>
      <w:r w:rsidRPr="00816158">
        <w:t>0</w:t>
      </w:r>
      <w:r>
        <w:t>7</w:t>
      </w:r>
      <w:r w:rsidRPr="00816158">
        <w:t>/01/</w:t>
      </w:r>
      <w:r>
        <w:t>23</w:t>
      </w:r>
      <w:r w:rsidRPr="00816158">
        <w:t>-06/30/</w:t>
      </w:r>
      <w:r>
        <w:t>24</w:t>
      </w:r>
      <w:r w:rsidRPr="00816158">
        <w:t xml:space="preserve"> (PI, 100%)</w:t>
      </w:r>
    </w:p>
    <w:p w14:paraId="1B44BAC3" w14:textId="409E5498" w:rsidR="00C107F8" w:rsidRPr="00816158" w:rsidRDefault="00C107F8" w:rsidP="00C107F8">
      <w:pPr>
        <w:pStyle w:val="BodyText"/>
        <w:ind w:left="360"/>
      </w:pPr>
      <w:r w:rsidRPr="00816158">
        <w:t>“</w:t>
      </w:r>
      <w:r w:rsidRPr="00C107F8">
        <w:t xml:space="preserve">George Bornoff: A </w:t>
      </w:r>
      <w:r>
        <w:t>L</w:t>
      </w:r>
      <w:r w:rsidRPr="00C107F8">
        <w:t xml:space="preserve">ife and </w:t>
      </w:r>
      <w:r>
        <w:t>L</w:t>
      </w:r>
      <w:r w:rsidRPr="00C107F8">
        <w:t xml:space="preserve">egacy in </w:t>
      </w:r>
      <w:r>
        <w:t>S</w:t>
      </w:r>
      <w:r w:rsidRPr="00C107F8">
        <w:t xml:space="preserve">tring </w:t>
      </w:r>
      <w:r>
        <w:t>E</w:t>
      </w:r>
      <w:r w:rsidRPr="00C107F8">
        <w:t xml:space="preserve">ducation </w:t>
      </w:r>
      <w:r>
        <w:t>t</w:t>
      </w:r>
      <w:r w:rsidRPr="00C107F8">
        <w:t xml:space="preserve">hroughout the </w:t>
      </w:r>
      <w:r>
        <w:t>A</w:t>
      </w:r>
      <w:r w:rsidRPr="00C107F8">
        <w:t>mericas</w:t>
      </w:r>
      <w:r w:rsidRPr="00816158">
        <w:t xml:space="preserve">” </w:t>
      </w:r>
      <w:r>
        <w:br/>
      </w:r>
      <w:r w:rsidRPr="00816158">
        <w:t>University of Kansas General Research Fund</w:t>
      </w:r>
      <w:r>
        <w:t xml:space="preserve"> (</w:t>
      </w:r>
      <w:r>
        <w:rPr>
          <w:rFonts w:cs="Times New Roman"/>
        </w:rPr>
        <w:t>#________)/The Bornoff Foundation for the Advancement of String Education (FASE)</w:t>
      </w:r>
    </w:p>
    <w:p w14:paraId="36BD7A92" w14:textId="6E293225" w:rsidR="00C107F8" w:rsidRPr="00816158" w:rsidRDefault="00C107F8" w:rsidP="00C107F8">
      <w:pPr>
        <w:pStyle w:val="BodyText"/>
        <w:ind w:left="360"/>
      </w:pPr>
      <w:r w:rsidRPr="00816158">
        <w:t>Annual Direct Costs: $</w:t>
      </w:r>
      <w:r>
        <w:t>2045.00 ($1022.50 divided equally)</w:t>
      </w:r>
    </w:p>
    <w:p w14:paraId="5DB3A383" w14:textId="77777777" w:rsidR="00C107F8" w:rsidRDefault="00C107F8" w:rsidP="00F91671">
      <w:pPr>
        <w:pStyle w:val="BodyText"/>
        <w:ind w:left="360"/>
      </w:pPr>
    </w:p>
    <w:p w14:paraId="121736C1" w14:textId="77777777" w:rsidR="00C107F8" w:rsidRDefault="00C107F8" w:rsidP="00F91671">
      <w:pPr>
        <w:pStyle w:val="BodyText"/>
        <w:ind w:left="360"/>
      </w:pPr>
    </w:p>
    <w:p w14:paraId="6E89906B" w14:textId="3E1DA387" w:rsidR="00F91671" w:rsidRPr="00816158" w:rsidRDefault="00F91671" w:rsidP="00F91671">
      <w:pPr>
        <w:pStyle w:val="BodyText"/>
        <w:ind w:left="360"/>
      </w:pPr>
      <w:r w:rsidRPr="00816158">
        <w:t>0</w:t>
      </w:r>
      <w:r>
        <w:t>7</w:t>
      </w:r>
      <w:r w:rsidRPr="00816158">
        <w:t>/01/</w:t>
      </w:r>
      <w:r>
        <w:t>22</w:t>
      </w:r>
      <w:r w:rsidRPr="00816158">
        <w:t>-06/30/</w:t>
      </w:r>
      <w:r>
        <w:t>23</w:t>
      </w:r>
      <w:r w:rsidRPr="00816158">
        <w:t xml:space="preserve"> (PI, 100%)</w:t>
      </w:r>
    </w:p>
    <w:p w14:paraId="2E765C12" w14:textId="1F57A9F1" w:rsidR="00F91671" w:rsidRPr="00816158" w:rsidRDefault="00F91671" w:rsidP="00F91671">
      <w:pPr>
        <w:pStyle w:val="BodyText"/>
        <w:ind w:left="360"/>
      </w:pPr>
      <w:r w:rsidRPr="00816158">
        <w:t>“</w:t>
      </w:r>
      <w:r>
        <w:t>Herman A. Hummel</w:t>
      </w:r>
      <w:r w:rsidRPr="00816158">
        <w:t xml:space="preserve">: A </w:t>
      </w:r>
      <w:r>
        <w:t xml:space="preserve">Historical </w:t>
      </w:r>
      <w:r w:rsidRPr="00816158">
        <w:t xml:space="preserve">Case Study on </w:t>
      </w:r>
      <w:r>
        <w:t>the Development of American Educational Music</w:t>
      </w:r>
      <w:r w:rsidRPr="00816158">
        <w:t xml:space="preserve">” </w:t>
      </w:r>
      <w:r>
        <w:br/>
      </w:r>
      <w:r w:rsidRPr="00816158">
        <w:t>University of Kansas General Research Fund</w:t>
      </w:r>
      <w:r w:rsidR="004E7CD2">
        <w:t xml:space="preserve"> (</w:t>
      </w:r>
      <w:r w:rsidR="004E7CD2">
        <w:rPr>
          <w:rFonts w:cs="Times New Roman"/>
        </w:rPr>
        <w:t>#2279109)</w:t>
      </w:r>
    </w:p>
    <w:p w14:paraId="0DB6FA7B" w14:textId="77777777" w:rsidR="00F91671" w:rsidRPr="00816158" w:rsidRDefault="00F91671" w:rsidP="00F91671">
      <w:pPr>
        <w:pStyle w:val="BodyText"/>
        <w:ind w:left="360"/>
      </w:pPr>
      <w:r w:rsidRPr="00816158">
        <w:t>Annual Direct Costs: $</w:t>
      </w:r>
      <w:r>
        <w:t>1200.00</w:t>
      </w:r>
    </w:p>
    <w:p w14:paraId="4F5798B1" w14:textId="77777777" w:rsidR="00F91671" w:rsidRDefault="00F91671" w:rsidP="00F91671">
      <w:pPr>
        <w:pStyle w:val="BodyText"/>
        <w:ind w:left="0"/>
      </w:pPr>
    </w:p>
    <w:p w14:paraId="1DD50449" w14:textId="3F4B85C4" w:rsidR="00C46A15" w:rsidRDefault="00C46A15" w:rsidP="00816158">
      <w:pPr>
        <w:pStyle w:val="BodyText"/>
        <w:ind w:left="360"/>
      </w:pPr>
      <w:r>
        <w:t>09/27/21</w:t>
      </w:r>
    </w:p>
    <w:p w14:paraId="2CBACA58" w14:textId="7434B727" w:rsidR="00C46A15" w:rsidRDefault="00C46A15" w:rsidP="00816158">
      <w:pPr>
        <w:pStyle w:val="BodyText"/>
        <w:ind w:left="360"/>
      </w:pPr>
      <w:r>
        <w:t>“George Bornoff</w:t>
      </w:r>
      <w:r w:rsidR="006F26D9">
        <w:t>: An Introduction to the Beginning – Book Project”</w:t>
      </w:r>
    </w:p>
    <w:p w14:paraId="43600C60" w14:textId="0071777A" w:rsidR="00C46A15" w:rsidRDefault="00C46A15" w:rsidP="00816158">
      <w:pPr>
        <w:pStyle w:val="BodyText"/>
        <w:ind w:left="360"/>
      </w:pPr>
      <w:r>
        <w:t>Foundation for the Advancement of String Education, Mini-Travel Grant, Fall 2021</w:t>
      </w:r>
    </w:p>
    <w:p w14:paraId="1C013839" w14:textId="6E2DAB6F" w:rsidR="00C46A15" w:rsidRDefault="00C46A15" w:rsidP="00816158">
      <w:pPr>
        <w:pStyle w:val="BodyText"/>
        <w:ind w:left="360"/>
      </w:pPr>
      <w:r>
        <w:t>Annual Direct Costs: $</w:t>
      </w:r>
      <w:r w:rsidR="00F04A2E">
        <w:t>567.06</w:t>
      </w:r>
      <w:r w:rsidR="0046095E">
        <w:t xml:space="preserve"> </w:t>
      </w:r>
    </w:p>
    <w:p w14:paraId="0CC495BF" w14:textId="77777777" w:rsidR="00C46A15" w:rsidRDefault="00C46A15" w:rsidP="00816158">
      <w:pPr>
        <w:pStyle w:val="BodyText"/>
        <w:ind w:left="360"/>
      </w:pPr>
    </w:p>
    <w:p w14:paraId="70B7A6C5" w14:textId="3799AED5" w:rsidR="006167E7" w:rsidRPr="00816158" w:rsidRDefault="006167E7" w:rsidP="00816158">
      <w:pPr>
        <w:pStyle w:val="BodyText"/>
        <w:ind w:left="360"/>
      </w:pPr>
      <w:r w:rsidRPr="00816158">
        <w:t>11/08/17-06/30/18 (PI, 50%)</w:t>
      </w:r>
    </w:p>
    <w:p w14:paraId="0E45F955" w14:textId="77777777" w:rsidR="006167E7" w:rsidRPr="00816158" w:rsidRDefault="006167E7" w:rsidP="00816158">
      <w:pPr>
        <w:pStyle w:val="BodyText"/>
        <w:ind w:left="360"/>
        <w:rPr>
          <w:spacing w:val="-1"/>
        </w:rPr>
      </w:pPr>
      <w:r w:rsidRPr="00816158">
        <w:rPr>
          <w:spacing w:val="-1"/>
        </w:rPr>
        <w:t>“The Music of Forced Migration: Exploring the impact of collaborative music-Making between Community Music Initiatives and Middle-Eastern Migrants”</w:t>
      </w:r>
    </w:p>
    <w:p w14:paraId="2D7AD7B8" w14:textId="609A3953" w:rsidR="006167E7" w:rsidRPr="00816158" w:rsidRDefault="006167E7" w:rsidP="00816158">
      <w:pPr>
        <w:pStyle w:val="BodyText"/>
        <w:ind w:left="360"/>
        <w:rPr>
          <w:spacing w:val="-1"/>
        </w:rPr>
      </w:pPr>
      <w:r w:rsidRPr="00816158">
        <w:rPr>
          <w:spacing w:val="-1"/>
        </w:rPr>
        <w:t>University of Kansas Center for Migration Research</w:t>
      </w:r>
      <w:r w:rsidR="00E34569" w:rsidRPr="00816158">
        <w:rPr>
          <w:spacing w:val="-1"/>
        </w:rPr>
        <w:t xml:space="preserve"> Seed Grant Program</w:t>
      </w:r>
      <w:r w:rsidRPr="00816158">
        <w:rPr>
          <w:spacing w:val="-1"/>
        </w:rPr>
        <w:t xml:space="preserve">, Fall 2017 </w:t>
      </w:r>
    </w:p>
    <w:p w14:paraId="37EF0BC4" w14:textId="17961FF6" w:rsidR="006167E7" w:rsidRPr="00816158" w:rsidRDefault="006167E7" w:rsidP="00816158">
      <w:pPr>
        <w:pStyle w:val="BodyText"/>
        <w:ind w:left="360"/>
      </w:pPr>
      <w:r w:rsidRPr="00816158">
        <w:rPr>
          <w:spacing w:val="-1"/>
        </w:rPr>
        <w:t>Annual Direct Costs</w:t>
      </w:r>
      <w:r w:rsidR="00E34569" w:rsidRPr="00816158">
        <w:rPr>
          <w:spacing w:val="-1"/>
        </w:rPr>
        <w:t>:</w:t>
      </w:r>
      <w:r w:rsidRPr="00816158">
        <w:rPr>
          <w:spacing w:val="-1"/>
        </w:rPr>
        <w:t xml:space="preserve"> $4153.00</w:t>
      </w:r>
    </w:p>
    <w:p w14:paraId="5085CBFA" w14:textId="77777777" w:rsidR="006167E7" w:rsidRPr="00816158" w:rsidRDefault="006167E7" w:rsidP="00816158">
      <w:pPr>
        <w:pStyle w:val="BodyText"/>
        <w:ind w:left="360"/>
      </w:pPr>
    </w:p>
    <w:p w14:paraId="6223D836" w14:textId="77777777" w:rsidR="00181A98" w:rsidRPr="00816158" w:rsidRDefault="00316763" w:rsidP="00816158">
      <w:pPr>
        <w:pStyle w:val="BodyText"/>
        <w:ind w:left="360"/>
      </w:pPr>
      <w:r w:rsidRPr="00816158">
        <w:t>07/01/15-06/30/16 (PI, 100%)</w:t>
      </w:r>
    </w:p>
    <w:p w14:paraId="142A83D5" w14:textId="059B1DD4" w:rsidR="00181A98" w:rsidRPr="00816158" w:rsidRDefault="00316763" w:rsidP="00816158">
      <w:pPr>
        <w:pStyle w:val="BodyText"/>
        <w:ind w:left="360"/>
      </w:pPr>
      <w:r w:rsidRPr="00816158">
        <w:t xml:space="preserve">“Memorization Practices: A Case Study on a Belgian String Youth Orchestra” </w:t>
      </w:r>
      <w:r w:rsidR="007070B2">
        <w:br/>
      </w:r>
      <w:r w:rsidRPr="00816158">
        <w:t>University of Kansas General Research Fund</w:t>
      </w:r>
      <w:r w:rsidR="004E7CD2">
        <w:t xml:space="preserve"> (#</w:t>
      </w:r>
      <w:r w:rsidR="004E7CD2" w:rsidRPr="004E7CD2">
        <w:t>2301083</w:t>
      </w:r>
      <w:r w:rsidR="004E7CD2">
        <w:t>)</w:t>
      </w:r>
    </w:p>
    <w:p w14:paraId="3E1051A7" w14:textId="77777777" w:rsidR="00181A98" w:rsidRPr="00816158" w:rsidRDefault="00316763" w:rsidP="00816158">
      <w:pPr>
        <w:pStyle w:val="BodyText"/>
        <w:ind w:left="360"/>
      </w:pPr>
      <w:r w:rsidRPr="00816158">
        <w:t>Annual Direct Costs: $7,978.98</w:t>
      </w:r>
    </w:p>
    <w:p w14:paraId="13195441" w14:textId="77777777" w:rsidR="00181A98" w:rsidRPr="00816158" w:rsidRDefault="00181A98" w:rsidP="00816158">
      <w:pPr>
        <w:pStyle w:val="BodyText"/>
        <w:ind w:left="0"/>
        <w:rPr>
          <w:sz w:val="26"/>
          <w:szCs w:val="26"/>
        </w:rPr>
      </w:pPr>
    </w:p>
    <w:p w14:paraId="4DC1FA42" w14:textId="77777777" w:rsidR="00181A98" w:rsidRPr="00816158" w:rsidRDefault="00316763" w:rsidP="00816158">
      <w:pPr>
        <w:pStyle w:val="BodyText"/>
        <w:ind w:left="0"/>
      </w:pPr>
      <w:r w:rsidRPr="00816158">
        <w:rPr>
          <w:u w:val="single" w:color="000000"/>
        </w:rPr>
        <w:t>Not Funded</w:t>
      </w:r>
    </w:p>
    <w:p w14:paraId="25AA9C1B" w14:textId="77777777" w:rsidR="00181A98" w:rsidRPr="00816158" w:rsidRDefault="00181A98" w:rsidP="00816158">
      <w:pPr>
        <w:pStyle w:val="BodyText"/>
        <w:ind w:left="0"/>
      </w:pPr>
    </w:p>
    <w:p w14:paraId="1D338164" w14:textId="77777777" w:rsidR="00181A98" w:rsidRPr="00816158" w:rsidRDefault="00316763" w:rsidP="00816158">
      <w:pPr>
        <w:pStyle w:val="BodyText"/>
        <w:ind w:left="360"/>
      </w:pPr>
      <w:r w:rsidRPr="00816158">
        <w:t>04/01/16 (PI, 100%)</w:t>
      </w:r>
    </w:p>
    <w:p w14:paraId="5BF79B0A" w14:textId="77777777" w:rsidR="00181A98" w:rsidRPr="00816158" w:rsidRDefault="00316763" w:rsidP="00816158">
      <w:pPr>
        <w:pStyle w:val="BodyText"/>
        <w:ind w:left="360"/>
      </w:pPr>
      <w:r w:rsidRPr="00816158">
        <w:t>“</w:t>
      </w:r>
      <w:r w:rsidRPr="00816158">
        <w:rPr>
          <w:spacing w:val="-1"/>
        </w:rPr>
        <w:t>Memorizatio</w:t>
      </w:r>
      <w:r w:rsidRPr="00816158">
        <w:t>n</w:t>
      </w:r>
      <w:r w:rsidRPr="00816158">
        <w:rPr>
          <w:spacing w:val="-2"/>
        </w:rPr>
        <w:t xml:space="preserve"> </w:t>
      </w:r>
      <w:r w:rsidRPr="00816158">
        <w:rPr>
          <w:spacing w:val="-1"/>
        </w:rPr>
        <w:t>an</w:t>
      </w:r>
      <w:r w:rsidRPr="00816158">
        <w:t>d</w:t>
      </w:r>
      <w:r w:rsidRPr="00816158">
        <w:rPr>
          <w:spacing w:val="-2"/>
        </w:rPr>
        <w:t xml:space="preserve"> </w:t>
      </w:r>
      <w:r w:rsidRPr="00816158">
        <w:rPr>
          <w:spacing w:val="-1"/>
        </w:rPr>
        <w:t>th</w:t>
      </w:r>
      <w:r w:rsidRPr="00816158">
        <w:t>e</w:t>
      </w:r>
      <w:r w:rsidRPr="00816158">
        <w:rPr>
          <w:spacing w:val="-2"/>
        </w:rPr>
        <w:t xml:space="preserve"> </w:t>
      </w:r>
      <w:r w:rsidRPr="00816158">
        <w:rPr>
          <w:spacing w:val="-1"/>
        </w:rPr>
        <w:t>Professiona</w:t>
      </w:r>
      <w:r w:rsidRPr="00816158">
        <w:t>l</w:t>
      </w:r>
      <w:r w:rsidRPr="00816158">
        <w:rPr>
          <w:spacing w:val="-2"/>
        </w:rPr>
        <w:t xml:space="preserve"> </w:t>
      </w:r>
      <w:r w:rsidRPr="00816158">
        <w:rPr>
          <w:spacing w:val="-1"/>
        </w:rPr>
        <w:t>Strin</w:t>
      </w:r>
      <w:r w:rsidRPr="00816158">
        <w:t>g</w:t>
      </w:r>
      <w:r w:rsidRPr="00816158">
        <w:rPr>
          <w:spacing w:val="-2"/>
        </w:rPr>
        <w:t xml:space="preserve"> </w:t>
      </w:r>
      <w:r w:rsidRPr="00816158">
        <w:rPr>
          <w:spacing w:val="-1"/>
        </w:rPr>
        <w:t>Quartet</w:t>
      </w:r>
      <w:r w:rsidRPr="00816158">
        <w:t>:</w:t>
      </w:r>
      <w:r w:rsidRPr="00816158">
        <w:rPr>
          <w:spacing w:val="-2"/>
        </w:rPr>
        <w:t xml:space="preserve"> </w:t>
      </w:r>
      <w:r w:rsidRPr="00816158">
        <w:rPr>
          <w:spacing w:val="-1"/>
        </w:rPr>
        <w:t>A</w:t>
      </w:r>
      <w:r w:rsidRPr="00816158">
        <w:t>n</w:t>
      </w:r>
      <w:r w:rsidRPr="00816158">
        <w:rPr>
          <w:spacing w:val="-2"/>
        </w:rPr>
        <w:t xml:space="preserve"> </w:t>
      </w:r>
      <w:r w:rsidRPr="00816158">
        <w:rPr>
          <w:spacing w:val="-1"/>
        </w:rPr>
        <w:t>Instrumenta</w:t>
      </w:r>
      <w:r w:rsidRPr="00816158">
        <w:t>l</w:t>
      </w:r>
      <w:r w:rsidRPr="00816158">
        <w:rPr>
          <w:spacing w:val="-2"/>
        </w:rPr>
        <w:t xml:space="preserve"> </w:t>
      </w:r>
      <w:r w:rsidRPr="00816158">
        <w:rPr>
          <w:spacing w:val="-1"/>
        </w:rPr>
        <w:t>Cas</w:t>
      </w:r>
      <w:r w:rsidRPr="00816158">
        <w:t>e</w:t>
      </w:r>
      <w:r w:rsidRPr="00816158">
        <w:rPr>
          <w:spacing w:val="-2"/>
        </w:rPr>
        <w:t xml:space="preserve"> </w:t>
      </w:r>
      <w:r w:rsidRPr="00816158">
        <w:rPr>
          <w:spacing w:val="-1"/>
        </w:rPr>
        <w:t>Stud</w:t>
      </w:r>
      <w:r w:rsidRPr="00816158">
        <w:rPr>
          <w:spacing w:val="-5"/>
        </w:rPr>
        <w:t>y</w:t>
      </w:r>
      <w:r w:rsidRPr="00816158">
        <w:t>”</w:t>
      </w:r>
    </w:p>
    <w:p w14:paraId="588CA747" w14:textId="77777777" w:rsidR="0060477A" w:rsidRPr="00816158" w:rsidRDefault="00316763" w:rsidP="00816158">
      <w:pPr>
        <w:pStyle w:val="BodyText"/>
        <w:ind w:left="360"/>
        <w:rPr>
          <w:spacing w:val="-1"/>
        </w:rPr>
      </w:pPr>
      <w:r w:rsidRPr="00816158">
        <w:rPr>
          <w:spacing w:val="-1"/>
        </w:rPr>
        <w:t>Universit</w:t>
      </w:r>
      <w:r w:rsidRPr="00816158">
        <w:t>y</w:t>
      </w:r>
      <w:r w:rsidRPr="00816158">
        <w:rPr>
          <w:spacing w:val="-2"/>
        </w:rPr>
        <w:t xml:space="preserve"> </w:t>
      </w:r>
      <w:r w:rsidRPr="00816158">
        <w:rPr>
          <w:spacing w:val="-1"/>
        </w:rPr>
        <w:t>o</w:t>
      </w:r>
      <w:r w:rsidRPr="00816158">
        <w:t>f</w:t>
      </w:r>
      <w:r w:rsidRPr="00816158">
        <w:rPr>
          <w:spacing w:val="-2"/>
        </w:rPr>
        <w:t xml:space="preserve"> </w:t>
      </w:r>
      <w:r w:rsidRPr="00816158">
        <w:rPr>
          <w:spacing w:val="-1"/>
        </w:rPr>
        <w:t>Kansa</w:t>
      </w:r>
      <w:r w:rsidRPr="00816158">
        <w:t>s</w:t>
      </w:r>
      <w:r w:rsidRPr="00816158">
        <w:rPr>
          <w:spacing w:val="-2"/>
        </w:rPr>
        <w:t xml:space="preserve"> </w:t>
      </w:r>
      <w:r w:rsidRPr="00816158">
        <w:rPr>
          <w:spacing w:val="-1"/>
        </w:rPr>
        <w:t>Genera</w:t>
      </w:r>
      <w:r w:rsidRPr="00816158">
        <w:t>l</w:t>
      </w:r>
      <w:r w:rsidRPr="00816158">
        <w:rPr>
          <w:spacing w:val="-2"/>
        </w:rPr>
        <w:t xml:space="preserve"> </w:t>
      </w:r>
      <w:r w:rsidRPr="00816158">
        <w:rPr>
          <w:spacing w:val="-1"/>
        </w:rPr>
        <w:t>Rese</w:t>
      </w:r>
      <w:r w:rsidRPr="00816158">
        <w:rPr>
          <w:spacing w:val="-3"/>
        </w:rPr>
        <w:t>a</w:t>
      </w:r>
      <w:r w:rsidRPr="00816158">
        <w:rPr>
          <w:spacing w:val="-1"/>
        </w:rPr>
        <w:t>rc</w:t>
      </w:r>
      <w:r w:rsidRPr="00816158">
        <w:t>h</w:t>
      </w:r>
      <w:r w:rsidRPr="00816158">
        <w:rPr>
          <w:spacing w:val="-2"/>
        </w:rPr>
        <w:t xml:space="preserve"> </w:t>
      </w:r>
      <w:r w:rsidRPr="00816158">
        <w:rPr>
          <w:spacing w:val="-1"/>
        </w:rPr>
        <w:t xml:space="preserve">Fund </w:t>
      </w:r>
    </w:p>
    <w:p w14:paraId="7D09C207" w14:textId="1B47D780" w:rsidR="007070B2" w:rsidRPr="00F91671" w:rsidRDefault="00316763" w:rsidP="00F91671">
      <w:pPr>
        <w:pStyle w:val="BodyText"/>
        <w:ind w:left="360"/>
        <w:rPr>
          <w:spacing w:val="-1"/>
        </w:rPr>
      </w:pPr>
      <w:r w:rsidRPr="00816158">
        <w:rPr>
          <w:spacing w:val="-1"/>
        </w:rPr>
        <w:t>Annua</w:t>
      </w:r>
      <w:r w:rsidRPr="00816158">
        <w:t>l</w:t>
      </w:r>
      <w:r w:rsidRPr="00816158">
        <w:rPr>
          <w:spacing w:val="-2"/>
        </w:rPr>
        <w:t xml:space="preserve"> </w:t>
      </w:r>
      <w:r w:rsidRPr="00816158">
        <w:rPr>
          <w:spacing w:val="-1"/>
        </w:rPr>
        <w:t>Direc</w:t>
      </w:r>
      <w:r w:rsidRPr="00816158">
        <w:t>t</w:t>
      </w:r>
      <w:r w:rsidRPr="00816158">
        <w:rPr>
          <w:spacing w:val="-2"/>
        </w:rPr>
        <w:t xml:space="preserve"> </w:t>
      </w:r>
      <w:r w:rsidRPr="00816158">
        <w:rPr>
          <w:spacing w:val="-1"/>
        </w:rPr>
        <w:t>Costs</w:t>
      </w:r>
      <w:r w:rsidRPr="00816158">
        <w:t>:</w:t>
      </w:r>
      <w:r w:rsidRPr="00816158">
        <w:rPr>
          <w:spacing w:val="-3"/>
        </w:rPr>
        <w:t xml:space="preserve"> </w:t>
      </w:r>
      <w:r w:rsidRPr="00816158">
        <w:rPr>
          <w:spacing w:val="-1"/>
        </w:rPr>
        <w:t>$5,900.00</w:t>
      </w:r>
    </w:p>
    <w:p w14:paraId="3A1AC7D8" w14:textId="77777777" w:rsidR="00181A98" w:rsidRPr="00816158" w:rsidRDefault="00181A98" w:rsidP="00816158">
      <w:pPr>
        <w:pStyle w:val="BodyText"/>
        <w:ind w:left="0"/>
        <w:rPr>
          <w:sz w:val="26"/>
          <w:szCs w:val="26"/>
        </w:rPr>
      </w:pPr>
    </w:p>
    <w:p w14:paraId="30717227" w14:textId="4B0C9C33" w:rsidR="00181A98" w:rsidRPr="00816158" w:rsidRDefault="00316763" w:rsidP="00816158">
      <w:pPr>
        <w:pStyle w:val="BodyText"/>
        <w:ind w:left="0"/>
        <w:rPr>
          <w:b/>
        </w:rPr>
      </w:pPr>
      <w:r w:rsidRPr="00816158">
        <w:rPr>
          <w:b/>
        </w:rPr>
        <w:t>Publications</w:t>
      </w:r>
    </w:p>
    <w:p w14:paraId="0B34FCFD" w14:textId="77777777" w:rsidR="0067796F" w:rsidRPr="00816158" w:rsidRDefault="0067796F" w:rsidP="00816158">
      <w:pPr>
        <w:pStyle w:val="BodyText"/>
        <w:ind w:left="0"/>
      </w:pPr>
    </w:p>
    <w:p w14:paraId="0ADA3FF1" w14:textId="5D42C19F" w:rsidR="0067796F" w:rsidRPr="00816158" w:rsidRDefault="0067796F" w:rsidP="00816158">
      <w:pPr>
        <w:pStyle w:val="BodyText"/>
        <w:ind w:left="0"/>
        <w:rPr>
          <w:u w:val="single"/>
        </w:rPr>
      </w:pPr>
      <w:r w:rsidRPr="00816158">
        <w:rPr>
          <w:u w:val="single"/>
        </w:rPr>
        <w:lastRenderedPageBreak/>
        <w:t>Major</w:t>
      </w:r>
      <w:r w:rsidR="00130F53" w:rsidRPr="00816158">
        <w:rPr>
          <w:u w:val="single"/>
        </w:rPr>
        <w:t xml:space="preserve"> (Peer-Reviewed)</w:t>
      </w:r>
    </w:p>
    <w:p w14:paraId="28B2C44D" w14:textId="77777777" w:rsidR="00286FCD" w:rsidRPr="00816158" w:rsidRDefault="00286FCD" w:rsidP="00A43E46">
      <w:pPr>
        <w:pStyle w:val="BodyText"/>
        <w:ind w:left="0"/>
      </w:pPr>
    </w:p>
    <w:p w14:paraId="3216F0E8" w14:textId="77777777" w:rsidR="00023050" w:rsidRDefault="00023050" w:rsidP="00023050">
      <w:pPr>
        <w:pStyle w:val="BodyText"/>
        <w:ind w:left="1080" w:hanging="720"/>
      </w:pPr>
      <w:r>
        <w:t xml:space="preserve">Dakon, J. M., Hudson, M., &amp; McWhorter, B. (in progress). Shifting Method Book. </w:t>
      </w:r>
    </w:p>
    <w:p w14:paraId="3524BD6A" w14:textId="331E8F2C" w:rsidR="00023050" w:rsidRPr="00B110D3" w:rsidRDefault="00023050" w:rsidP="00023050">
      <w:pPr>
        <w:pStyle w:val="BodyText"/>
        <w:numPr>
          <w:ilvl w:val="0"/>
          <w:numId w:val="11"/>
        </w:numPr>
      </w:pPr>
      <w:r w:rsidRPr="00B110D3">
        <w:t>Me</w:t>
      </w:r>
      <w:r w:rsidR="00394193">
        <w:t>e</w:t>
      </w:r>
      <w:r w:rsidRPr="00B110D3">
        <w:t xml:space="preserve">t with </w:t>
      </w:r>
      <w:r w:rsidR="00B110D3">
        <w:t>co-authors, Hudson and McWhorter,</w:t>
      </w:r>
      <w:r w:rsidRPr="00B110D3">
        <w:t xml:space="preserve"> </w:t>
      </w:r>
      <w:r w:rsidR="00B110D3" w:rsidRPr="00B110D3">
        <w:t>e</w:t>
      </w:r>
      <w:r w:rsidR="00B110D3">
        <w:t>very</w:t>
      </w:r>
      <w:r w:rsidRPr="00B110D3">
        <w:t xml:space="preserve"> week </w:t>
      </w:r>
      <w:r w:rsidR="00B110D3" w:rsidRPr="00B110D3">
        <w:t>since Nov. 2021</w:t>
      </w:r>
    </w:p>
    <w:p w14:paraId="5D8349C6" w14:textId="77777777" w:rsidR="00023050" w:rsidRPr="00B110D3" w:rsidRDefault="00023050" w:rsidP="00023050">
      <w:pPr>
        <w:pStyle w:val="BodyText"/>
        <w:numPr>
          <w:ilvl w:val="0"/>
          <w:numId w:val="11"/>
        </w:numPr>
      </w:pPr>
      <w:r w:rsidRPr="00B110D3">
        <w:t xml:space="preserve">Written two sections of the four-section book. </w:t>
      </w:r>
    </w:p>
    <w:p w14:paraId="62D575D9" w14:textId="77777777" w:rsidR="00023050" w:rsidRDefault="00023050" w:rsidP="00023050">
      <w:pPr>
        <w:pStyle w:val="BodyText"/>
        <w:ind w:left="0"/>
      </w:pPr>
    </w:p>
    <w:p w14:paraId="39185C2C" w14:textId="35F71460" w:rsidR="00180AD0" w:rsidRDefault="00180AD0" w:rsidP="00816158">
      <w:pPr>
        <w:pStyle w:val="BodyText"/>
        <w:ind w:left="1080" w:hanging="720"/>
      </w:pPr>
      <w:r>
        <w:t>Dakon, J. M. &amp; Lyle, D. (Eds.). (</w:t>
      </w:r>
      <w:proofErr w:type="gramStart"/>
      <w:r w:rsidR="00FB03B1">
        <w:t>i</w:t>
      </w:r>
      <w:r>
        <w:t>n</w:t>
      </w:r>
      <w:proofErr w:type="gramEnd"/>
      <w:r>
        <w:t xml:space="preserve"> </w:t>
      </w:r>
      <w:r w:rsidR="00FB03B1">
        <w:t>p</w:t>
      </w:r>
      <w:r>
        <w:t xml:space="preserve">rogress). </w:t>
      </w:r>
      <w:r w:rsidRPr="00FA34D9">
        <w:rPr>
          <w:i/>
          <w:iCs/>
        </w:rPr>
        <w:t>Dr. George Bornoff: An introduction to the beginning</w:t>
      </w:r>
      <w:r>
        <w:t xml:space="preserve">. </w:t>
      </w:r>
      <w:r w:rsidR="00FA34D9">
        <w:t xml:space="preserve">Data analysis phase </w:t>
      </w:r>
      <w:r w:rsidR="00394958">
        <w:t>(January 2021-Present)</w:t>
      </w:r>
    </w:p>
    <w:p w14:paraId="31A07687" w14:textId="6FD5C233" w:rsidR="00394958" w:rsidRPr="00B110D3" w:rsidRDefault="00B110D3" w:rsidP="00B110D3">
      <w:pPr>
        <w:pStyle w:val="BodyText"/>
        <w:numPr>
          <w:ilvl w:val="0"/>
          <w:numId w:val="8"/>
        </w:numPr>
      </w:pPr>
      <w:r>
        <w:t xml:space="preserve">Fall 2021: </w:t>
      </w:r>
      <w:r w:rsidR="00394958" w:rsidRPr="00B110D3">
        <w:t>Recruited seven authors to contribute chapters to the projec</w:t>
      </w:r>
      <w:r w:rsidRPr="00B110D3">
        <w:t xml:space="preserve">t </w:t>
      </w:r>
    </w:p>
    <w:p w14:paraId="312DC846" w14:textId="76B5D303" w:rsidR="00394958" w:rsidRPr="00B110D3" w:rsidRDefault="00B110D3" w:rsidP="00394958">
      <w:pPr>
        <w:pStyle w:val="BodyText"/>
        <w:numPr>
          <w:ilvl w:val="0"/>
          <w:numId w:val="8"/>
        </w:numPr>
      </w:pPr>
      <w:r>
        <w:t xml:space="preserve">Spring 2022: </w:t>
      </w:r>
      <w:r w:rsidR="00394958" w:rsidRPr="00B110D3">
        <w:t xml:space="preserve">Designed and gathered data on my </w:t>
      </w:r>
      <w:r>
        <w:t>two</w:t>
      </w:r>
      <w:r w:rsidR="00394958" w:rsidRPr="00B110D3">
        <w:t xml:space="preserve"> chapters (</w:t>
      </w:r>
      <w:r w:rsidR="00F530B9" w:rsidRPr="00B110D3">
        <w:t xml:space="preserve">I </w:t>
      </w:r>
      <w:r w:rsidR="00394958" w:rsidRPr="00B110D3">
        <w:t xml:space="preserve">conducted 36 hours of interviews; </w:t>
      </w:r>
      <w:r w:rsidR="00F530B9" w:rsidRPr="00B110D3">
        <w:t xml:space="preserve">I </w:t>
      </w:r>
      <w:r w:rsidR="00394958" w:rsidRPr="00B110D3">
        <w:t>typed 432 pages of interview transcripts)</w:t>
      </w:r>
    </w:p>
    <w:p w14:paraId="73EFE4A5" w14:textId="58869B19" w:rsidR="00394958" w:rsidRPr="00B110D3" w:rsidRDefault="00B110D3" w:rsidP="00394958">
      <w:pPr>
        <w:pStyle w:val="BodyText"/>
        <w:numPr>
          <w:ilvl w:val="0"/>
          <w:numId w:val="8"/>
        </w:numPr>
      </w:pPr>
      <w:r>
        <w:t>Fall 2022 to present: Continuing to write</w:t>
      </w:r>
      <w:r w:rsidRPr="00B110D3">
        <w:t xml:space="preserve"> chapters </w:t>
      </w:r>
    </w:p>
    <w:p w14:paraId="47C9BC6E" w14:textId="550D3ED0" w:rsidR="00180AD0" w:rsidRDefault="00180AD0" w:rsidP="00816158">
      <w:pPr>
        <w:pStyle w:val="BodyText"/>
        <w:ind w:left="1080" w:hanging="720"/>
      </w:pPr>
    </w:p>
    <w:p w14:paraId="5276E66D" w14:textId="612EDB52" w:rsidR="00FA34D9" w:rsidRDefault="00FA34D9" w:rsidP="00FA34D9">
      <w:pPr>
        <w:pStyle w:val="BodyText"/>
        <w:ind w:left="1080" w:hanging="720"/>
      </w:pPr>
      <w:r w:rsidRPr="00AB71A1">
        <w:t>Dakon, J. M., (</w:t>
      </w:r>
      <w:r w:rsidR="00AB71A1" w:rsidRPr="00AB71A1">
        <w:t>in p</w:t>
      </w:r>
      <w:r w:rsidR="00AB71A1">
        <w:t>rogress</w:t>
      </w:r>
      <w:r w:rsidRPr="00AB71A1">
        <w:t xml:space="preserve">). </w:t>
      </w:r>
      <w:r w:rsidR="00AB71A1" w:rsidRPr="00AB71A1">
        <w:rPr>
          <w:i/>
          <w:iCs/>
        </w:rPr>
        <w:t>Who’s Hummel? A historical case study on the development of educational music through early Twentieth-Century film music</w:t>
      </w:r>
      <w:r>
        <w:t xml:space="preserve">. </w:t>
      </w:r>
      <w:r w:rsidR="00AB71A1">
        <w:t>Writing</w:t>
      </w:r>
      <w:r>
        <w:t xml:space="preserve"> phase (March 2019 – Present)</w:t>
      </w:r>
    </w:p>
    <w:p w14:paraId="6A2A76D1" w14:textId="2BB63408" w:rsidR="00447C5A" w:rsidRDefault="00B110D3" w:rsidP="00FA34D9">
      <w:pPr>
        <w:pStyle w:val="BodyText"/>
        <w:numPr>
          <w:ilvl w:val="0"/>
          <w:numId w:val="6"/>
        </w:numPr>
      </w:pPr>
      <w:r>
        <w:t xml:space="preserve">Spring 2019: </w:t>
      </w:r>
      <w:r w:rsidR="00447C5A">
        <w:t xml:space="preserve">This paper was delayed due to COVID. </w:t>
      </w:r>
      <w:r>
        <w:t>I</w:t>
      </w:r>
      <w:r w:rsidR="00740D40">
        <w:t xml:space="preserve">t began in </w:t>
      </w:r>
      <w:r>
        <w:t>Spring 2019 but could not be completed until I</w:t>
      </w:r>
      <w:r w:rsidR="00447C5A">
        <w:t xml:space="preserve"> could</w:t>
      </w:r>
      <w:r>
        <w:t xml:space="preserve"> visit </w:t>
      </w:r>
      <w:r w:rsidR="00447C5A">
        <w:t xml:space="preserve">Hummel archive in </w:t>
      </w:r>
      <w:r>
        <w:t xml:space="preserve">Cedar City, </w:t>
      </w:r>
      <w:r w:rsidR="00447C5A">
        <w:t>Utah</w:t>
      </w:r>
      <w:r>
        <w:t>.</w:t>
      </w:r>
      <w:r w:rsidR="00447C5A">
        <w:t xml:space="preserve"> </w:t>
      </w:r>
      <w:r>
        <w:t xml:space="preserve">In Spring 2022, I was granted permission by the </w:t>
      </w:r>
      <w:r w:rsidR="00447C5A">
        <w:t>Boothby family (Hummel’s grandchildren)</w:t>
      </w:r>
      <w:r>
        <w:t xml:space="preserve"> to visit the archive. </w:t>
      </w:r>
    </w:p>
    <w:p w14:paraId="0CF0E6AD" w14:textId="7FAE3870" w:rsidR="00FA34D9" w:rsidRDefault="00B110D3" w:rsidP="00FA34D9">
      <w:pPr>
        <w:pStyle w:val="BodyText"/>
        <w:numPr>
          <w:ilvl w:val="0"/>
          <w:numId w:val="6"/>
        </w:numPr>
      </w:pPr>
      <w:r>
        <w:t xml:space="preserve">Spring 2022: </w:t>
      </w:r>
      <w:r w:rsidR="008A53C2">
        <w:t xml:space="preserve">I was awarded a KU GRF grant for $1200.00 to visit the </w:t>
      </w:r>
      <w:r w:rsidR="00FA34D9">
        <w:t xml:space="preserve">Hummel family </w:t>
      </w:r>
      <w:r w:rsidR="008A53C2">
        <w:t>and archive</w:t>
      </w:r>
      <w:r>
        <w:t xml:space="preserve"> in Cedar City, UT</w:t>
      </w:r>
      <w:r w:rsidR="008A53C2">
        <w:t>.</w:t>
      </w:r>
      <w:r w:rsidR="00FA34D9">
        <w:t xml:space="preserve"> </w:t>
      </w:r>
    </w:p>
    <w:p w14:paraId="59B82C0E" w14:textId="2D78BEB4" w:rsidR="00B110D3" w:rsidRDefault="00B110D3" w:rsidP="00FA34D9">
      <w:pPr>
        <w:pStyle w:val="BodyText"/>
        <w:numPr>
          <w:ilvl w:val="0"/>
          <w:numId w:val="6"/>
        </w:numPr>
      </w:pPr>
      <w:r>
        <w:t xml:space="preserve">Summer 2022: I visited the Boothby family who are in possession of Hummel’s archive in Cedar City, UT, and studied the collection.   </w:t>
      </w:r>
    </w:p>
    <w:p w14:paraId="26CFE909" w14:textId="70FFA748" w:rsidR="00FB03B1" w:rsidRDefault="00B110D3" w:rsidP="00FB03B1">
      <w:pPr>
        <w:pStyle w:val="BodyText"/>
        <w:numPr>
          <w:ilvl w:val="0"/>
          <w:numId w:val="6"/>
        </w:numPr>
      </w:pPr>
      <w:r>
        <w:t>Fall 2022: I g</w:t>
      </w:r>
      <w:r w:rsidR="00FA34D9">
        <w:t xml:space="preserve">ave </w:t>
      </w:r>
      <w:r w:rsidR="008A53C2">
        <w:t xml:space="preserve">two </w:t>
      </w:r>
      <w:r w:rsidR="00FA34D9">
        <w:t>presentation</w:t>
      </w:r>
      <w:r w:rsidR="008A53C2">
        <w:t>s</w:t>
      </w:r>
      <w:r>
        <w:t xml:space="preserve"> on the Hummel project</w:t>
      </w:r>
      <w:r w:rsidR="00AB71A1">
        <w:t>: Poster at 2022 National Association for Music Education Conference (November 5, 2022); Paper presentation at the KU Music Education &amp; Music Therapy Research Colloquium, Lawrence, (November 18, 2022).</w:t>
      </w:r>
    </w:p>
    <w:p w14:paraId="1AC16879" w14:textId="20DE9FF1" w:rsidR="00C53C99" w:rsidRDefault="00C53C99" w:rsidP="00FB03B1">
      <w:pPr>
        <w:pStyle w:val="BodyText"/>
        <w:numPr>
          <w:ilvl w:val="0"/>
          <w:numId w:val="6"/>
        </w:numPr>
      </w:pPr>
      <w:r>
        <w:t xml:space="preserve">The paper is ongoing. </w:t>
      </w:r>
    </w:p>
    <w:p w14:paraId="782F87BA" w14:textId="687DD377" w:rsidR="00FA34D9" w:rsidRDefault="00FA34D9" w:rsidP="00FB03B1">
      <w:pPr>
        <w:pStyle w:val="BodyText"/>
        <w:ind w:left="0"/>
      </w:pPr>
    </w:p>
    <w:p w14:paraId="0C142363" w14:textId="7B9E37BF" w:rsidR="007D63E9" w:rsidRDefault="007D63E9" w:rsidP="007D63E9">
      <w:pPr>
        <w:pStyle w:val="BodyText"/>
        <w:ind w:left="1080" w:hanging="720"/>
      </w:pPr>
      <w:r w:rsidRPr="00816158">
        <w:t>Dakon, J., &amp; Cloete, E. (201</w:t>
      </w:r>
      <w:r>
        <w:t>8</w:t>
      </w:r>
      <w:r w:rsidRPr="00816158">
        <w:t xml:space="preserve">). The Violet experience: Social interaction through eclectic music learning practices. </w:t>
      </w:r>
      <w:r w:rsidRPr="00816158">
        <w:rPr>
          <w:i/>
        </w:rPr>
        <w:t>British Journal of Music Education</w:t>
      </w:r>
      <w:r w:rsidRPr="00816158">
        <w:t xml:space="preserve">, </w:t>
      </w:r>
      <w:r>
        <w:t>35(1),</w:t>
      </w:r>
      <w:r w:rsidRPr="007D63E9">
        <w:rPr>
          <w:rFonts w:ascii="Arial" w:hAnsi="Arial" w:cs="Arial"/>
          <w:color w:val="222222"/>
        </w:rPr>
        <w:t xml:space="preserve"> </w:t>
      </w:r>
      <w:r w:rsidRPr="007D63E9">
        <w:rPr>
          <w:rFonts w:cs="Times New Roman"/>
          <w:color w:val="222222"/>
        </w:rPr>
        <w:t>57-72.</w:t>
      </w:r>
      <w:r>
        <w:rPr>
          <w:rFonts w:ascii="Arial" w:hAnsi="Arial" w:cs="Arial"/>
          <w:color w:val="222222"/>
        </w:rPr>
        <w:t xml:space="preserve"> </w:t>
      </w:r>
      <w:r w:rsidRPr="00816158">
        <w:t>doi:10.1017/S0265051717000122</w:t>
      </w:r>
    </w:p>
    <w:p w14:paraId="7FCD8FB9" w14:textId="77777777" w:rsidR="007D63E9" w:rsidRPr="007D63E9" w:rsidRDefault="007D63E9" w:rsidP="007D63E9">
      <w:pPr>
        <w:pStyle w:val="BodyText"/>
        <w:ind w:left="1080" w:hanging="720"/>
      </w:pPr>
    </w:p>
    <w:p w14:paraId="2BF298A5" w14:textId="77777777" w:rsidR="007D63E9" w:rsidRDefault="0067796F" w:rsidP="007D63E9">
      <w:pPr>
        <w:pStyle w:val="BodyText"/>
        <w:ind w:left="1080" w:hanging="720"/>
      </w:pPr>
      <w:r w:rsidRPr="00816158">
        <w:t>Dakon</w:t>
      </w:r>
      <w:r w:rsidR="004A0427" w:rsidRPr="00816158">
        <w:t>, J. M. &amp; Major, M. L. (2017</w:t>
      </w:r>
      <w:r w:rsidRPr="00816158">
        <w:t xml:space="preserve">). </w:t>
      </w:r>
      <w:r w:rsidR="00BB4B62" w:rsidRPr="00816158">
        <w:t>Chorister perceptions of collegiate top-level choral experiences: Replication and extension</w:t>
      </w:r>
      <w:r w:rsidRPr="00816158">
        <w:t xml:space="preserve">. </w:t>
      </w:r>
      <w:r w:rsidRPr="00816158">
        <w:rPr>
          <w:i/>
        </w:rPr>
        <w:t>Bulletin of the Council for Research in Music Education</w:t>
      </w:r>
      <w:r w:rsidR="00DD2F53" w:rsidRPr="00816158">
        <w:t>,</w:t>
      </w:r>
      <w:r w:rsidR="00DD2F53" w:rsidRPr="00816158">
        <w:rPr>
          <w:i/>
        </w:rPr>
        <w:t xml:space="preserve"> 21</w:t>
      </w:r>
      <w:r w:rsidR="00F91C05" w:rsidRPr="00816158">
        <w:rPr>
          <w:i/>
        </w:rPr>
        <w:t>2</w:t>
      </w:r>
      <w:r w:rsidR="00DD2F53" w:rsidRPr="00816158">
        <w:t xml:space="preserve">, </w:t>
      </w:r>
      <w:r w:rsidR="00F91C05" w:rsidRPr="00816158">
        <w:t>27-55.</w:t>
      </w:r>
    </w:p>
    <w:p w14:paraId="441FD256" w14:textId="77777777" w:rsidR="00FE5E3A" w:rsidRPr="00816158" w:rsidRDefault="00FE5E3A" w:rsidP="00447C5A">
      <w:pPr>
        <w:pStyle w:val="BodyText"/>
        <w:ind w:left="0"/>
      </w:pPr>
    </w:p>
    <w:p w14:paraId="60CC7846" w14:textId="040137CD" w:rsidR="00181A98" w:rsidRPr="00816158" w:rsidRDefault="00316763" w:rsidP="00816158">
      <w:pPr>
        <w:pStyle w:val="BodyText"/>
        <w:ind w:left="1080" w:hanging="720"/>
      </w:pPr>
      <w:r w:rsidRPr="00816158">
        <w:t>Major, M. L., &amp; Dakon, J. M. (2016). Singer perceptions of mid-level choral experiences</w:t>
      </w:r>
      <w:r w:rsidRPr="00816158">
        <w:rPr>
          <w:i/>
        </w:rPr>
        <w:t>.</w:t>
      </w:r>
      <w:r w:rsidR="00130F53" w:rsidRPr="00816158">
        <w:t xml:space="preserve"> </w:t>
      </w:r>
      <w:r w:rsidRPr="00816158">
        <w:rPr>
          <w:i/>
        </w:rPr>
        <w:t>Journal of Research in Music Education, 64</w:t>
      </w:r>
      <w:r w:rsidRPr="00816158">
        <w:t>(1), 108-127.</w:t>
      </w:r>
    </w:p>
    <w:p w14:paraId="1F2F11D0" w14:textId="77777777" w:rsidR="00181A98" w:rsidRPr="00816158" w:rsidRDefault="00181A98" w:rsidP="00816158">
      <w:pPr>
        <w:pStyle w:val="BodyText"/>
        <w:ind w:left="1080" w:hanging="720"/>
        <w:rPr>
          <w:sz w:val="26"/>
          <w:szCs w:val="26"/>
        </w:rPr>
      </w:pPr>
    </w:p>
    <w:p w14:paraId="6F08CD19" w14:textId="052EEA6A" w:rsidR="00453844" w:rsidRPr="00816158" w:rsidRDefault="00453844" w:rsidP="00816158">
      <w:pPr>
        <w:pStyle w:val="BodyText"/>
        <w:ind w:left="1080" w:hanging="720"/>
      </w:pPr>
      <w:r w:rsidRPr="00816158">
        <w:t xml:space="preserve">Dakon, J. M., &amp; </w:t>
      </w:r>
      <w:proofErr w:type="spellStart"/>
      <w:r w:rsidRPr="00816158">
        <w:t>Giray</w:t>
      </w:r>
      <w:proofErr w:type="spellEnd"/>
      <w:r w:rsidRPr="00816158">
        <w:t xml:space="preserve">, S. (2015). Collé action: An alternative perspective on right-hand finger and wrist mobility. </w:t>
      </w:r>
      <w:r w:rsidRPr="00816158">
        <w:rPr>
          <w:i/>
        </w:rPr>
        <w:t>American String Teacher, 65</w:t>
      </w:r>
      <w:r w:rsidRPr="00816158">
        <w:t>(3), 32-35.</w:t>
      </w:r>
    </w:p>
    <w:p w14:paraId="73E39642" w14:textId="7F7DE1E0" w:rsidR="00E31C4F" w:rsidRPr="00816158" w:rsidRDefault="003561C4" w:rsidP="00816158">
      <w:pPr>
        <w:pStyle w:val="BodyText"/>
        <w:numPr>
          <w:ilvl w:val="0"/>
          <w:numId w:val="6"/>
        </w:numPr>
      </w:pPr>
      <w:r w:rsidRPr="00816158">
        <w:t>In 2019, a</w:t>
      </w:r>
      <w:r w:rsidR="00E31C4F" w:rsidRPr="00816158">
        <w:t xml:space="preserve">rticle </w:t>
      </w:r>
      <w:r w:rsidRPr="00816158">
        <w:t xml:space="preserve">was </w:t>
      </w:r>
      <w:r w:rsidR="00E31C4F" w:rsidRPr="00816158">
        <w:t xml:space="preserve">redistributed </w:t>
      </w:r>
      <w:r w:rsidRPr="00816158">
        <w:t xml:space="preserve">via email to the ASTA full membership and reposted on the ASTA webpage </w:t>
      </w:r>
      <w:r w:rsidR="00E31C4F" w:rsidRPr="00816158">
        <w:t>as a “feature resource” (ASTA Newsletter, March 29</w:t>
      </w:r>
      <w:r w:rsidR="00E31C4F" w:rsidRPr="00816158">
        <w:rPr>
          <w:vertAlign w:val="superscript"/>
        </w:rPr>
        <w:t>th</w:t>
      </w:r>
      <w:r w:rsidR="00E31C4F" w:rsidRPr="00816158">
        <w:t xml:space="preserve">, 2019).  </w:t>
      </w:r>
    </w:p>
    <w:p w14:paraId="7A5D7971" w14:textId="77777777" w:rsidR="00453844" w:rsidRPr="00816158" w:rsidRDefault="00453844" w:rsidP="00816158">
      <w:pPr>
        <w:pStyle w:val="BodyText"/>
        <w:ind w:left="0"/>
      </w:pPr>
    </w:p>
    <w:p w14:paraId="6BCB201E" w14:textId="77777777" w:rsidR="00181A98" w:rsidRPr="00816158" w:rsidRDefault="00316763" w:rsidP="00816158">
      <w:pPr>
        <w:pStyle w:val="BodyText"/>
        <w:ind w:left="1080" w:hanging="720"/>
      </w:pPr>
      <w:r w:rsidRPr="00816158">
        <w:lastRenderedPageBreak/>
        <w:t xml:space="preserve">Dakon, J. M. &amp; Dvorak, A. </w:t>
      </w:r>
      <w:r w:rsidRPr="00816158">
        <w:rPr>
          <w:spacing w:val="-1"/>
        </w:rPr>
        <w:t>L</w:t>
      </w:r>
      <w:r w:rsidRPr="00816158">
        <w:t xml:space="preserve">. (2014). Teacher perceptions of memorization in string instructional settings: An exploratory study. </w:t>
      </w:r>
      <w:r w:rsidRPr="00816158">
        <w:rPr>
          <w:i/>
        </w:rPr>
        <w:t xml:space="preserve">Bulletin of the Council for Research in Music Education, 202, </w:t>
      </w:r>
      <w:r w:rsidRPr="00816158">
        <w:t>29-49</w:t>
      </w:r>
      <w:r w:rsidRPr="00816158">
        <w:rPr>
          <w:i/>
        </w:rPr>
        <w:t>.</w:t>
      </w:r>
    </w:p>
    <w:p w14:paraId="6A9C0AA5" w14:textId="77777777" w:rsidR="00181A98" w:rsidRPr="00816158" w:rsidRDefault="00181A98" w:rsidP="00816158">
      <w:pPr>
        <w:pStyle w:val="BodyText"/>
        <w:ind w:left="1080" w:hanging="720"/>
        <w:rPr>
          <w:sz w:val="26"/>
          <w:szCs w:val="26"/>
        </w:rPr>
      </w:pPr>
    </w:p>
    <w:p w14:paraId="0FC7E40B" w14:textId="02843E0A" w:rsidR="00453844" w:rsidRPr="00816158" w:rsidRDefault="00453844" w:rsidP="00816158">
      <w:pPr>
        <w:pStyle w:val="BodyText"/>
        <w:ind w:left="1080" w:hanging="720"/>
      </w:pPr>
      <w:r w:rsidRPr="00816158">
        <w:t xml:space="preserve">Dakon, J. M. (2014). Exploring pre-bowing exercises: The search for a definition and its application. </w:t>
      </w:r>
      <w:r w:rsidRPr="00816158">
        <w:rPr>
          <w:i/>
        </w:rPr>
        <w:t>American String Teacher, 64</w:t>
      </w:r>
      <w:r w:rsidRPr="00816158">
        <w:t>(1), 34-37.</w:t>
      </w:r>
    </w:p>
    <w:p w14:paraId="264CA70D" w14:textId="77777777" w:rsidR="00453844" w:rsidRPr="00816158" w:rsidRDefault="00453844" w:rsidP="00816158">
      <w:pPr>
        <w:pStyle w:val="BodyText"/>
        <w:ind w:left="1080" w:hanging="720"/>
      </w:pPr>
    </w:p>
    <w:p w14:paraId="7F513D92" w14:textId="77777777" w:rsidR="00181A98" w:rsidRPr="00816158" w:rsidRDefault="00316763" w:rsidP="00816158">
      <w:pPr>
        <w:pStyle w:val="BodyText"/>
        <w:ind w:left="1080" w:hanging="720"/>
      </w:pPr>
      <w:r w:rsidRPr="00816158">
        <w:t xml:space="preserve">Dakon, J. M. (2013). An examination of aural and visual practice strategies exhibited by beginning-level string students when memorizing music material. </w:t>
      </w:r>
      <w:r w:rsidRPr="00816158">
        <w:rPr>
          <w:i/>
        </w:rPr>
        <w:t xml:space="preserve">String Research Journal, 4, </w:t>
      </w:r>
      <w:r w:rsidRPr="00816158">
        <w:t>37-54</w:t>
      </w:r>
      <w:r w:rsidRPr="00816158">
        <w:rPr>
          <w:i/>
        </w:rPr>
        <w:t>.</w:t>
      </w:r>
    </w:p>
    <w:p w14:paraId="6AB3FDE0" w14:textId="77777777" w:rsidR="00181A98" w:rsidRPr="00816158" w:rsidRDefault="00181A98" w:rsidP="00816158">
      <w:pPr>
        <w:pStyle w:val="BodyText"/>
        <w:ind w:left="1080" w:hanging="720"/>
        <w:rPr>
          <w:sz w:val="26"/>
          <w:szCs w:val="26"/>
        </w:rPr>
      </w:pPr>
    </w:p>
    <w:p w14:paraId="161F73B0" w14:textId="77777777" w:rsidR="00181A98" w:rsidRPr="00816158" w:rsidRDefault="00316763" w:rsidP="00816158">
      <w:pPr>
        <w:pStyle w:val="BodyText"/>
        <w:ind w:left="1080" w:hanging="720"/>
      </w:pPr>
      <w:r w:rsidRPr="00816158">
        <w:t xml:space="preserve">Dakon, J. M. (2011). Dr. Harvey Samuel Whistler, Jr. (1907-1976): A pioneer pedagogue and researcher in instrumental music education. </w:t>
      </w:r>
      <w:r w:rsidRPr="00816158">
        <w:rPr>
          <w:i/>
        </w:rPr>
        <w:t>Journal of Historical Research in Music Education, 33</w:t>
      </w:r>
      <w:r w:rsidRPr="00816158">
        <w:t>(1), 5-26.</w:t>
      </w:r>
    </w:p>
    <w:p w14:paraId="3778D792" w14:textId="77777777" w:rsidR="002846A6" w:rsidRPr="00816158" w:rsidRDefault="002846A6" w:rsidP="00816158">
      <w:pPr>
        <w:pStyle w:val="BodyText"/>
        <w:ind w:left="0"/>
      </w:pPr>
    </w:p>
    <w:p w14:paraId="750B8793" w14:textId="5EA8109A" w:rsidR="0067796F" w:rsidRPr="00816158" w:rsidRDefault="0067796F" w:rsidP="00816158">
      <w:pPr>
        <w:pStyle w:val="BodyText"/>
        <w:ind w:left="0"/>
        <w:rPr>
          <w:u w:val="single" w:color="000000"/>
        </w:rPr>
      </w:pPr>
      <w:r w:rsidRPr="00816158">
        <w:rPr>
          <w:u w:val="single" w:color="000000"/>
        </w:rPr>
        <w:t>Minor</w:t>
      </w:r>
    </w:p>
    <w:p w14:paraId="0E8D8354" w14:textId="77777777" w:rsidR="00E31C4F" w:rsidRPr="00816158" w:rsidRDefault="00E31C4F" w:rsidP="00816158">
      <w:pPr>
        <w:pStyle w:val="BodyText"/>
        <w:ind w:left="0"/>
      </w:pPr>
    </w:p>
    <w:p w14:paraId="04AF72FA" w14:textId="1A0CE0F1" w:rsidR="000C39CE" w:rsidRDefault="000C39CE" w:rsidP="000C39CE">
      <w:pPr>
        <w:pStyle w:val="BodyText"/>
        <w:ind w:left="1080" w:hanging="720"/>
      </w:pPr>
      <w:r>
        <w:t xml:space="preserve">Dakon, J. M. (2021, November). Harvey Samuel Whistler. Retrieved November 16, 2021, from </w:t>
      </w:r>
      <w:hyperlink r:id="rId9" w:history="1">
        <w:r w:rsidRPr="003D4C48">
          <w:rPr>
            <w:rStyle w:val="Hyperlink"/>
          </w:rPr>
          <w:t>https://en.wikipedia.org/wiki/Harvey_Samuel_Whistler</w:t>
        </w:r>
      </w:hyperlink>
      <w:r w:rsidR="00F96493">
        <w:t xml:space="preserve">. </w:t>
      </w:r>
    </w:p>
    <w:p w14:paraId="7B1E37D7" w14:textId="2CB10381" w:rsidR="00F530B9" w:rsidRDefault="00F530B9" w:rsidP="00F530B9">
      <w:pPr>
        <w:pStyle w:val="BodyText"/>
        <w:numPr>
          <w:ilvl w:val="0"/>
          <w:numId w:val="6"/>
        </w:numPr>
      </w:pPr>
      <w:r>
        <w:t xml:space="preserve">This article was originally submitted for review to Wikipedia on Oct. 2019; over the next 2 years until its publication, it underwent two more peer reviews and three revisions.  </w:t>
      </w:r>
    </w:p>
    <w:p w14:paraId="336F02A6" w14:textId="77777777" w:rsidR="000C39CE" w:rsidRDefault="000C39CE" w:rsidP="000C39CE">
      <w:pPr>
        <w:pStyle w:val="BodyText"/>
        <w:ind w:left="0"/>
      </w:pPr>
    </w:p>
    <w:p w14:paraId="0BB6E1A8" w14:textId="4E4CC9F5" w:rsidR="000116ED" w:rsidRPr="00816158" w:rsidRDefault="000116ED" w:rsidP="000116ED">
      <w:pPr>
        <w:pStyle w:val="BodyText"/>
        <w:ind w:left="1080" w:hanging="720"/>
      </w:pPr>
      <w:r>
        <w:t xml:space="preserve">Dakon., J. M. </w:t>
      </w:r>
      <w:r w:rsidRPr="00816158">
        <w:t>(20</w:t>
      </w:r>
      <w:r>
        <w:t>20</w:t>
      </w:r>
      <w:r w:rsidRPr="00816158">
        <w:t xml:space="preserve">). Teacher Resource: </w:t>
      </w:r>
      <w:r>
        <w:t xml:space="preserve">Elegy for Orchestra by John </w:t>
      </w:r>
      <w:proofErr w:type="spellStart"/>
      <w:r>
        <w:t>Corigliano</w:t>
      </w:r>
      <w:proofErr w:type="spellEnd"/>
      <w:r>
        <w:t>.</w:t>
      </w:r>
      <w:r w:rsidRPr="00816158">
        <w:t xml:space="preserve"> In </w:t>
      </w:r>
      <w:r w:rsidR="00262DD6">
        <w:t>J. Mick,</w:t>
      </w:r>
      <w:r w:rsidR="00262DD6" w:rsidRPr="00816158">
        <w:t xml:space="preserve"> </w:t>
      </w:r>
      <w:r w:rsidR="00262DD6">
        <w:t xml:space="preserve">D. Pope, and </w:t>
      </w:r>
      <w:r w:rsidRPr="00816158">
        <w:t>S. Han</w:t>
      </w:r>
      <w:r w:rsidR="00262DD6">
        <w:t xml:space="preserve"> </w:t>
      </w:r>
      <w:r w:rsidRPr="00816158">
        <w:t>(ed</w:t>
      </w:r>
      <w:r>
        <w:t>s</w:t>
      </w:r>
      <w:r w:rsidRPr="00816158">
        <w:t xml:space="preserve">.), </w:t>
      </w:r>
      <w:r w:rsidRPr="00816158">
        <w:rPr>
          <w:i/>
        </w:rPr>
        <w:t>Teaching Music Through Performance in Orchestra</w:t>
      </w:r>
      <w:r w:rsidRPr="00816158">
        <w:t xml:space="preserve"> (Vol. 4). Chicago: GIA Publications. (Invited)</w:t>
      </w:r>
    </w:p>
    <w:p w14:paraId="3EF2D54B" w14:textId="77777777" w:rsidR="000116ED" w:rsidRDefault="000116ED" w:rsidP="000116ED">
      <w:pPr>
        <w:pStyle w:val="BodyText"/>
        <w:ind w:left="0"/>
      </w:pPr>
    </w:p>
    <w:p w14:paraId="0768D080" w14:textId="51415EDF" w:rsidR="00286FCD" w:rsidRPr="00816158" w:rsidRDefault="00286FCD" w:rsidP="00816158">
      <w:pPr>
        <w:pStyle w:val="BodyText"/>
        <w:ind w:left="1080" w:hanging="720"/>
      </w:pPr>
      <w:r w:rsidRPr="00816158">
        <w:t>Dakon, J. M. (</w:t>
      </w:r>
      <w:r w:rsidR="002D7CA9">
        <w:t>2020</w:t>
      </w:r>
      <w:r w:rsidRPr="00816158">
        <w:t xml:space="preserve">). Teacher Resource: Agincourt by Doug </w:t>
      </w:r>
      <w:proofErr w:type="spellStart"/>
      <w:r w:rsidRPr="00816158">
        <w:t>Spata</w:t>
      </w:r>
      <w:proofErr w:type="spellEnd"/>
      <w:r w:rsidR="000116ED">
        <w:t>.</w:t>
      </w:r>
      <w:r w:rsidRPr="00816158">
        <w:t xml:space="preserve"> </w:t>
      </w:r>
      <w:r w:rsidR="00262DD6" w:rsidRPr="00816158">
        <w:t xml:space="preserve">In </w:t>
      </w:r>
      <w:r w:rsidR="00262DD6">
        <w:t>J. Mick,</w:t>
      </w:r>
      <w:r w:rsidR="00262DD6" w:rsidRPr="00816158">
        <w:t xml:space="preserve"> </w:t>
      </w:r>
      <w:r w:rsidR="00262DD6">
        <w:t xml:space="preserve">D. Pope, and </w:t>
      </w:r>
      <w:r w:rsidR="00262DD6" w:rsidRPr="00816158">
        <w:t>S. Han</w:t>
      </w:r>
      <w:r w:rsidR="00262DD6">
        <w:t xml:space="preserve"> </w:t>
      </w:r>
      <w:r w:rsidR="00262DD6" w:rsidRPr="00816158">
        <w:t>(ed</w:t>
      </w:r>
      <w:r w:rsidR="00262DD6">
        <w:t>s</w:t>
      </w:r>
      <w:r w:rsidR="00262DD6" w:rsidRPr="00816158">
        <w:t xml:space="preserve">.), </w:t>
      </w:r>
      <w:r w:rsidRPr="00816158">
        <w:rPr>
          <w:i/>
        </w:rPr>
        <w:t>Teaching Music Through Performance in Orchestra</w:t>
      </w:r>
      <w:r w:rsidRPr="00816158">
        <w:t xml:space="preserve"> (Vol. 4). Chicago: GIA Publications. (Invited)</w:t>
      </w:r>
    </w:p>
    <w:p w14:paraId="1513A978" w14:textId="1F2BA870" w:rsidR="00286FCD" w:rsidRPr="00816158" w:rsidRDefault="00286FCD" w:rsidP="00816158">
      <w:pPr>
        <w:pStyle w:val="BodyText"/>
        <w:ind w:left="1080" w:hanging="720"/>
      </w:pPr>
    </w:p>
    <w:p w14:paraId="64F848F7" w14:textId="1E2E2D57" w:rsidR="00286FCD" w:rsidRPr="00816158" w:rsidRDefault="00286FCD" w:rsidP="00816158">
      <w:pPr>
        <w:pStyle w:val="BodyText"/>
        <w:ind w:left="1080" w:hanging="720"/>
      </w:pPr>
      <w:r w:rsidRPr="00816158">
        <w:t>Dakon, J. M. (20</w:t>
      </w:r>
      <w:r w:rsidR="002D7CA9">
        <w:t>20</w:t>
      </w:r>
      <w:r w:rsidRPr="00816158">
        <w:t xml:space="preserve">). Teacher Resource: Gargoyles by Doug </w:t>
      </w:r>
      <w:proofErr w:type="spellStart"/>
      <w:r w:rsidRPr="00816158">
        <w:t>Spata</w:t>
      </w:r>
      <w:proofErr w:type="spellEnd"/>
      <w:r w:rsidRPr="00816158">
        <w:t xml:space="preserve">. </w:t>
      </w:r>
      <w:r w:rsidR="00262DD6" w:rsidRPr="00816158">
        <w:t xml:space="preserve">In </w:t>
      </w:r>
      <w:r w:rsidR="00262DD6">
        <w:t>J. Mick,</w:t>
      </w:r>
      <w:r w:rsidR="00262DD6" w:rsidRPr="00816158">
        <w:t xml:space="preserve"> </w:t>
      </w:r>
      <w:r w:rsidR="00262DD6">
        <w:t xml:space="preserve">D. Pope, and </w:t>
      </w:r>
      <w:r w:rsidR="00262DD6" w:rsidRPr="00816158">
        <w:t>S. Han</w:t>
      </w:r>
      <w:r w:rsidR="00262DD6">
        <w:t xml:space="preserve"> </w:t>
      </w:r>
      <w:r w:rsidR="00262DD6" w:rsidRPr="00816158">
        <w:t>(ed</w:t>
      </w:r>
      <w:r w:rsidR="00262DD6">
        <w:t>s</w:t>
      </w:r>
      <w:r w:rsidR="00262DD6" w:rsidRPr="00816158">
        <w:t>.),</w:t>
      </w:r>
      <w:r w:rsidRPr="00816158">
        <w:t xml:space="preserve"> </w:t>
      </w:r>
      <w:r w:rsidRPr="00816158">
        <w:rPr>
          <w:i/>
        </w:rPr>
        <w:t>Teaching Music Through Performance in Orchestra</w:t>
      </w:r>
      <w:r w:rsidRPr="00816158">
        <w:t xml:space="preserve"> (Vol. 4). Chicago: GIA Publications. (Invited)</w:t>
      </w:r>
    </w:p>
    <w:p w14:paraId="21964204" w14:textId="77777777" w:rsidR="00286FCD" w:rsidRPr="00816158" w:rsidRDefault="00286FCD" w:rsidP="00816158">
      <w:pPr>
        <w:pStyle w:val="BodyText"/>
        <w:ind w:left="1080" w:hanging="720"/>
      </w:pPr>
    </w:p>
    <w:p w14:paraId="297B6AF6" w14:textId="229E6D8B" w:rsidR="00286FCD" w:rsidRPr="00816158" w:rsidRDefault="00286FCD" w:rsidP="00816158">
      <w:pPr>
        <w:pStyle w:val="BodyText"/>
        <w:ind w:left="1080" w:hanging="720"/>
      </w:pPr>
      <w:r w:rsidRPr="00816158">
        <w:t>Dakon, J. M., Bischoff, T., Lane, K., &amp; Monroe, N. (20</w:t>
      </w:r>
      <w:r w:rsidR="002D7CA9">
        <w:t>20</w:t>
      </w:r>
      <w:r w:rsidRPr="00816158">
        <w:t xml:space="preserve">). Teacher Resource: Elegy by Edward Elgar. </w:t>
      </w:r>
      <w:r w:rsidR="00262DD6" w:rsidRPr="00816158">
        <w:t xml:space="preserve">In </w:t>
      </w:r>
      <w:r w:rsidR="00262DD6">
        <w:t>J. Mick,</w:t>
      </w:r>
      <w:r w:rsidR="00262DD6" w:rsidRPr="00816158">
        <w:t xml:space="preserve"> </w:t>
      </w:r>
      <w:r w:rsidR="00262DD6">
        <w:t xml:space="preserve">D. Pope, and </w:t>
      </w:r>
      <w:r w:rsidR="00262DD6" w:rsidRPr="00816158">
        <w:t>S. Han</w:t>
      </w:r>
      <w:r w:rsidR="00262DD6">
        <w:t xml:space="preserve"> </w:t>
      </w:r>
      <w:r w:rsidR="00262DD6" w:rsidRPr="00816158">
        <w:t>(ed</w:t>
      </w:r>
      <w:r w:rsidR="00262DD6">
        <w:t>s</w:t>
      </w:r>
      <w:r w:rsidR="00262DD6" w:rsidRPr="00816158">
        <w:t xml:space="preserve">.), </w:t>
      </w:r>
      <w:r w:rsidRPr="00816158">
        <w:rPr>
          <w:i/>
        </w:rPr>
        <w:t>Teaching Music Through Performance in Orchestra</w:t>
      </w:r>
      <w:r w:rsidRPr="00816158">
        <w:t xml:space="preserve"> (Vol. 4). Chicago: GIA Publications. (Invited)</w:t>
      </w:r>
    </w:p>
    <w:p w14:paraId="68E99B50" w14:textId="77777777" w:rsidR="00286FCD" w:rsidRPr="00816158" w:rsidRDefault="00286FCD" w:rsidP="00816158">
      <w:pPr>
        <w:pStyle w:val="BodyText"/>
        <w:ind w:left="0"/>
      </w:pPr>
    </w:p>
    <w:p w14:paraId="346C4195" w14:textId="6311D81E" w:rsidR="00BA464F" w:rsidRPr="00BA464F" w:rsidRDefault="00B92D1C" w:rsidP="00BA464F">
      <w:pPr>
        <w:pStyle w:val="BodyText"/>
        <w:ind w:left="1080" w:hanging="720"/>
      </w:pPr>
      <w:r w:rsidRPr="00816158">
        <w:t>Dakon, J. M. (2016</w:t>
      </w:r>
      <w:r w:rsidR="0067796F" w:rsidRPr="00816158">
        <w:t xml:space="preserve">). Studio teaching tips: Thinking holistically about teaching B-flat. </w:t>
      </w:r>
      <w:r w:rsidR="0067796F" w:rsidRPr="00816158">
        <w:rPr>
          <w:i/>
          <w:iCs/>
        </w:rPr>
        <w:t>American String Teacher</w:t>
      </w:r>
      <w:r w:rsidR="00902291" w:rsidRPr="00816158">
        <w:t xml:space="preserve"> [</w:t>
      </w:r>
      <w:r w:rsidR="0067796F" w:rsidRPr="00816158">
        <w:t>Reprinted from Kansas American String Teacher Association Newslette</w:t>
      </w:r>
      <w:r w:rsidRPr="00816158">
        <w:t>r, 15(2), pp. 10-13</w:t>
      </w:r>
      <w:r w:rsidR="00902291" w:rsidRPr="00816158">
        <w:t>].</w:t>
      </w:r>
      <w:r w:rsidR="0067796F" w:rsidRPr="00816158">
        <w:t xml:space="preserve"> (Invited)</w:t>
      </w:r>
    </w:p>
    <w:p w14:paraId="4033C557" w14:textId="77777777" w:rsidR="00BA464F" w:rsidRDefault="00BA464F" w:rsidP="00816158">
      <w:pPr>
        <w:pStyle w:val="BodyText"/>
        <w:ind w:left="0"/>
        <w:rPr>
          <w:u w:val="single" w:color="000000"/>
        </w:rPr>
      </w:pPr>
    </w:p>
    <w:p w14:paraId="607ABEE2" w14:textId="381CB40A" w:rsidR="00181A98" w:rsidRPr="00816158" w:rsidRDefault="00316763" w:rsidP="00816158">
      <w:pPr>
        <w:pStyle w:val="BodyText"/>
        <w:ind w:left="0"/>
      </w:pPr>
      <w:r w:rsidRPr="00816158">
        <w:rPr>
          <w:u w:val="single" w:color="000000"/>
        </w:rPr>
        <w:t>Reviews of Works</w:t>
      </w:r>
      <w:r w:rsidR="0007659D" w:rsidRPr="00816158">
        <w:rPr>
          <w:u w:val="single" w:color="000000"/>
        </w:rPr>
        <w:t>/Featured Works</w:t>
      </w:r>
    </w:p>
    <w:p w14:paraId="23B8E499" w14:textId="77777777" w:rsidR="0007659D" w:rsidRPr="00816158" w:rsidRDefault="0007659D" w:rsidP="00816158">
      <w:pPr>
        <w:pStyle w:val="BodyText"/>
        <w:ind w:left="0"/>
      </w:pPr>
    </w:p>
    <w:p w14:paraId="0D7F5B21" w14:textId="6D59A918" w:rsidR="00181A98" w:rsidRPr="00816158" w:rsidRDefault="00316763" w:rsidP="00816158">
      <w:pPr>
        <w:pStyle w:val="BodyText"/>
        <w:ind w:left="1080" w:hanging="720"/>
      </w:pPr>
      <w:r w:rsidRPr="00816158">
        <w:t xml:space="preserve">Adelson, M. (2016). Research (Review of the research article, </w:t>
      </w:r>
      <w:r w:rsidRPr="00816158">
        <w:rPr>
          <w:i/>
        </w:rPr>
        <w:t>Singer perceptions of collegiate mid-level choral experiences</w:t>
      </w:r>
      <w:r w:rsidRPr="00816158">
        <w:t xml:space="preserve">). </w:t>
      </w:r>
      <w:r w:rsidRPr="00816158">
        <w:rPr>
          <w:i/>
        </w:rPr>
        <w:t>Teaching Music Magazine, 24</w:t>
      </w:r>
      <w:r w:rsidRPr="00816158">
        <w:t>(1)</w:t>
      </w:r>
      <w:r w:rsidRPr="00816158">
        <w:rPr>
          <w:i/>
        </w:rPr>
        <w:t>.</w:t>
      </w:r>
    </w:p>
    <w:p w14:paraId="69D7AD7E" w14:textId="77777777" w:rsidR="00181A98" w:rsidRPr="00816158" w:rsidRDefault="00181A98" w:rsidP="00816158">
      <w:pPr>
        <w:pStyle w:val="BodyText"/>
        <w:ind w:left="1080" w:hanging="720"/>
        <w:rPr>
          <w:sz w:val="26"/>
          <w:szCs w:val="26"/>
        </w:rPr>
      </w:pPr>
    </w:p>
    <w:p w14:paraId="1227B6EF" w14:textId="0C0515C4" w:rsidR="00181A98" w:rsidRPr="00816158" w:rsidRDefault="00316763" w:rsidP="00816158">
      <w:pPr>
        <w:pStyle w:val="BodyText"/>
        <w:ind w:left="1080" w:hanging="720"/>
      </w:pPr>
      <w:r w:rsidRPr="00816158">
        <w:t>Cooper, C. (2012, August 12). Two Unsung Heroes: Harvey S. Whistler and Arthur P. Schmidt [Web log message]. Retrieved from</w:t>
      </w:r>
      <w:hyperlink r:id="rId10">
        <w:r w:rsidRPr="00816158">
          <w:t xml:space="preserve"> http://www.violinmusicbywomen.com/blog/two-unsung-heroes-harvey-s-whistler-and-</w:t>
        </w:r>
      </w:hyperlink>
      <w:r w:rsidRPr="00816158">
        <w:t xml:space="preserve"> </w:t>
      </w:r>
      <w:proofErr w:type="spellStart"/>
      <w:r w:rsidRPr="00816158">
        <w:t>arthur</w:t>
      </w:r>
      <w:proofErr w:type="spellEnd"/>
      <w:r w:rsidRPr="00816158">
        <w:t>-p-</w:t>
      </w:r>
      <w:proofErr w:type="spellStart"/>
      <w:r w:rsidRPr="00816158">
        <w:t>schmidt</w:t>
      </w:r>
      <w:proofErr w:type="spellEnd"/>
    </w:p>
    <w:p w14:paraId="3A20A60B" w14:textId="77777777" w:rsidR="0007659D" w:rsidRPr="00816158" w:rsidRDefault="0007659D" w:rsidP="00816158">
      <w:pPr>
        <w:pStyle w:val="BodyText"/>
        <w:ind w:left="0"/>
      </w:pPr>
    </w:p>
    <w:p w14:paraId="18A1A17A" w14:textId="77777777" w:rsidR="00181A98" w:rsidRPr="00816158" w:rsidRDefault="00181A98" w:rsidP="00816158">
      <w:pPr>
        <w:pStyle w:val="BodyText"/>
        <w:ind w:left="0"/>
        <w:rPr>
          <w:sz w:val="26"/>
          <w:szCs w:val="26"/>
        </w:rPr>
      </w:pPr>
    </w:p>
    <w:p w14:paraId="0BBC9712" w14:textId="77777777" w:rsidR="00181A98" w:rsidRPr="00816158" w:rsidRDefault="00316763" w:rsidP="00816158">
      <w:pPr>
        <w:pStyle w:val="BodyText"/>
        <w:ind w:left="0"/>
        <w:rPr>
          <w:b/>
          <w:bCs/>
        </w:rPr>
      </w:pPr>
      <w:r w:rsidRPr="00816158">
        <w:rPr>
          <w:b/>
        </w:rPr>
        <w:t>Research Presentations</w:t>
      </w:r>
    </w:p>
    <w:p w14:paraId="5CFC4788" w14:textId="77777777" w:rsidR="00181A98" w:rsidRPr="00816158" w:rsidRDefault="00181A98" w:rsidP="00816158">
      <w:pPr>
        <w:pStyle w:val="BodyText"/>
        <w:ind w:left="0"/>
        <w:rPr>
          <w:sz w:val="26"/>
          <w:szCs w:val="26"/>
        </w:rPr>
      </w:pPr>
    </w:p>
    <w:p w14:paraId="55511CDF" w14:textId="77777777" w:rsidR="00181A98" w:rsidRPr="00816158" w:rsidRDefault="00316763" w:rsidP="00816158">
      <w:pPr>
        <w:pStyle w:val="BodyText"/>
        <w:ind w:left="0"/>
      </w:pPr>
      <w:r w:rsidRPr="00816158">
        <w:rPr>
          <w:u w:val="single" w:color="000000"/>
        </w:rPr>
        <w:t>International</w:t>
      </w:r>
    </w:p>
    <w:p w14:paraId="23CD8981" w14:textId="77777777" w:rsidR="00181A98" w:rsidRPr="00816158" w:rsidRDefault="00181A98" w:rsidP="00816158">
      <w:pPr>
        <w:pStyle w:val="BodyText"/>
        <w:ind w:left="0"/>
      </w:pPr>
    </w:p>
    <w:p w14:paraId="2F3B929B" w14:textId="7DFFB5BD" w:rsidR="00A469C9" w:rsidRPr="00816158" w:rsidRDefault="00A469C9" w:rsidP="00816158">
      <w:pPr>
        <w:pStyle w:val="BodyText"/>
        <w:ind w:left="990" w:hanging="630"/>
      </w:pPr>
      <w:r w:rsidRPr="00816158">
        <w:t xml:space="preserve">Dakon, J. M., </w:t>
      </w:r>
      <w:proofErr w:type="spellStart"/>
      <w:r w:rsidRPr="00816158">
        <w:t>Einarson</w:t>
      </w:r>
      <w:proofErr w:type="spellEnd"/>
      <w:r w:rsidRPr="00816158">
        <w:t xml:space="preserve">, K., </w:t>
      </w:r>
      <w:proofErr w:type="spellStart"/>
      <w:r w:rsidRPr="00816158">
        <w:t>D’Ercole</w:t>
      </w:r>
      <w:proofErr w:type="spellEnd"/>
      <w:r w:rsidRPr="00816158">
        <w:t xml:space="preserve">, P., </w:t>
      </w:r>
      <w:proofErr w:type="spellStart"/>
      <w:r w:rsidRPr="00816158">
        <w:t>Gottleib</w:t>
      </w:r>
      <w:proofErr w:type="spellEnd"/>
      <w:r w:rsidRPr="00816158">
        <w:t xml:space="preserve">, B. A., &amp; Mitchell, N. (2018, May 24). </w:t>
      </w:r>
      <w:r w:rsidRPr="00816158">
        <w:rPr>
          <w:i/>
        </w:rPr>
        <w:t>Parent perceptions of Suzuki home-teacher training experiences</w:t>
      </w:r>
      <w:r w:rsidRPr="00816158">
        <w:t>. Speed Talk &amp; Poster presented at</w:t>
      </w:r>
      <w:r w:rsidRPr="00816158">
        <w:rPr>
          <w:spacing w:val="-1"/>
        </w:rPr>
        <w:t xml:space="preserve"> </w:t>
      </w:r>
      <w:r w:rsidRPr="00816158">
        <w:t>the 14</w:t>
      </w:r>
      <w:r w:rsidRPr="00816158">
        <w:rPr>
          <w:vertAlign w:val="superscript"/>
        </w:rPr>
        <w:t xml:space="preserve">th </w:t>
      </w:r>
      <w:r w:rsidRPr="00816158">
        <w:t>International Research Symposium for Talent Education, Suzuki Associations of America, Minneapolis, MN.</w:t>
      </w:r>
    </w:p>
    <w:p w14:paraId="2CDECE37" w14:textId="77777777" w:rsidR="00A469C9" w:rsidRPr="00816158" w:rsidRDefault="00A469C9" w:rsidP="00816158">
      <w:pPr>
        <w:pStyle w:val="BodyText"/>
        <w:ind w:left="990" w:hanging="630"/>
      </w:pPr>
    </w:p>
    <w:p w14:paraId="67ADFA44" w14:textId="6AC270A9" w:rsidR="00683F50" w:rsidRPr="00816158" w:rsidRDefault="00A469C9" w:rsidP="00816158">
      <w:pPr>
        <w:pStyle w:val="BodyText"/>
        <w:ind w:left="990" w:hanging="630"/>
      </w:pPr>
      <w:proofErr w:type="spellStart"/>
      <w:r w:rsidRPr="00816158">
        <w:t>Einarson</w:t>
      </w:r>
      <w:proofErr w:type="spellEnd"/>
      <w:r w:rsidRPr="00816158">
        <w:t xml:space="preserve">, K., Dakon, J. M., </w:t>
      </w:r>
      <w:proofErr w:type="spellStart"/>
      <w:r w:rsidRPr="00816158">
        <w:t>D’Ercole</w:t>
      </w:r>
      <w:proofErr w:type="spellEnd"/>
      <w:r w:rsidRPr="00816158">
        <w:t xml:space="preserve">, P., </w:t>
      </w:r>
      <w:proofErr w:type="spellStart"/>
      <w:r w:rsidRPr="00816158">
        <w:t>Gottleib</w:t>
      </w:r>
      <w:proofErr w:type="spellEnd"/>
      <w:r w:rsidRPr="00816158">
        <w:t xml:space="preserve">, B. A., &amp; Mitchell, N. (2018, May 24). </w:t>
      </w:r>
      <w:r w:rsidRPr="00816158">
        <w:rPr>
          <w:i/>
        </w:rPr>
        <w:t>Parent perceptions of Suzuki home-teacher training experiences: Part II</w:t>
      </w:r>
      <w:r w:rsidRPr="00816158">
        <w:t>. Paper presented at</w:t>
      </w:r>
      <w:r w:rsidRPr="00816158">
        <w:rPr>
          <w:spacing w:val="-1"/>
        </w:rPr>
        <w:t xml:space="preserve"> </w:t>
      </w:r>
      <w:r w:rsidRPr="00816158">
        <w:t>the 14</w:t>
      </w:r>
      <w:r w:rsidRPr="00816158">
        <w:rPr>
          <w:vertAlign w:val="superscript"/>
        </w:rPr>
        <w:t xml:space="preserve">th </w:t>
      </w:r>
      <w:r w:rsidRPr="00816158">
        <w:t>International Research Symposium for Talent Education, Suzuki Associations of America, Minneapolis, MN.</w:t>
      </w:r>
    </w:p>
    <w:p w14:paraId="1866F6C5" w14:textId="77777777" w:rsidR="00683F50" w:rsidRPr="00816158" w:rsidRDefault="00683F50" w:rsidP="00816158">
      <w:pPr>
        <w:pStyle w:val="BodyText"/>
        <w:ind w:left="1080" w:hanging="720"/>
      </w:pPr>
    </w:p>
    <w:p w14:paraId="1F20E252" w14:textId="77777777" w:rsidR="00181A98" w:rsidRPr="00816158" w:rsidRDefault="00316763" w:rsidP="00816158">
      <w:pPr>
        <w:pStyle w:val="BodyText"/>
        <w:ind w:left="1080" w:hanging="720"/>
      </w:pPr>
      <w:r w:rsidRPr="00816158">
        <w:t xml:space="preserve">Dakon, J. M. (2016, August </w:t>
      </w:r>
      <w:r w:rsidRPr="00816158">
        <w:rPr>
          <w:spacing w:val="-1"/>
        </w:rPr>
        <w:t>4</w:t>
      </w:r>
      <w:r w:rsidRPr="00816158">
        <w:t xml:space="preserve">-6). </w:t>
      </w:r>
      <w:r w:rsidRPr="00816158">
        <w:rPr>
          <w:i/>
        </w:rPr>
        <w:t>“We’re in this together:” How memorization through meaningful social interaction can impact the future of music learning</w:t>
      </w:r>
      <w:r w:rsidRPr="00816158">
        <w:t>. Lecture presented at the “Music School of the Future” Conference, Grahamstown, South Africa (Invited).</w:t>
      </w:r>
    </w:p>
    <w:p w14:paraId="4B973011" w14:textId="77777777" w:rsidR="00181A98" w:rsidRPr="00816158" w:rsidRDefault="00181A98" w:rsidP="00816158">
      <w:pPr>
        <w:pStyle w:val="BodyText"/>
        <w:ind w:left="1080" w:hanging="720"/>
        <w:rPr>
          <w:sz w:val="28"/>
          <w:szCs w:val="28"/>
        </w:rPr>
      </w:pPr>
    </w:p>
    <w:p w14:paraId="021BD292" w14:textId="2822E19D" w:rsidR="00181A98" w:rsidRPr="00816158" w:rsidRDefault="00316763" w:rsidP="00816158">
      <w:pPr>
        <w:pStyle w:val="BodyText"/>
        <w:ind w:left="1080" w:hanging="720"/>
      </w:pPr>
      <w:r w:rsidRPr="00816158">
        <w:t>Major, M. L</w:t>
      </w:r>
      <w:r w:rsidR="00B04066" w:rsidRPr="00816158">
        <w:t xml:space="preserve">. &amp; Dakon, J. M. (2016, July </w:t>
      </w:r>
      <w:r w:rsidRPr="00816158">
        <w:t xml:space="preserve">29). </w:t>
      </w:r>
      <w:r w:rsidRPr="00816158">
        <w:rPr>
          <w:i/>
        </w:rPr>
        <w:t>Chorister’s perceptions of top-level choral experiences:</w:t>
      </w:r>
      <w:r w:rsidRPr="00816158">
        <w:rPr>
          <w:i/>
          <w:spacing w:val="-1"/>
        </w:rPr>
        <w:t xml:space="preserve"> </w:t>
      </w:r>
      <w:r w:rsidRPr="00816158">
        <w:rPr>
          <w:i/>
        </w:rPr>
        <w:t xml:space="preserve">Replication and extension. </w:t>
      </w:r>
      <w:r w:rsidRPr="00816158">
        <w:t>Paper presented at</w:t>
      </w:r>
      <w:r w:rsidRPr="00816158">
        <w:rPr>
          <w:spacing w:val="-1"/>
        </w:rPr>
        <w:t xml:space="preserve"> </w:t>
      </w:r>
      <w:r w:rsidR="00130F53" w:rsidRPr="00816158">
        <w:t>the 32</w:t>
      </w:r>
      <w:r w:rsidR="00130F53" w:rsidRPr="00816158">
        <w:rPr>
          <w:vertAlign w:val="superscript"/>
        </w:rPr>
        <w:t>nd</w:t>
      </w:r>
      <w:r w:rsidRPr="00816158">
        <w:rPr>
          <w:spacing w:val="20"/>
          <w:position w:val="11"/>
          <w:sz w:val="16"/>
          <w:szCs w:val="16"/>
        </w:rPr>
        <w:t xml:space="preserve"> </w:t>
      </w:r>
      <w:r w:rsidRPr="00816158">
        <w:t>ISME World Conference on Music Education, International Society for Music Education, Glasgow, U</w:t>
      </w:r>
      <w:r w:rsidRPr="00816158">
        <w:rPr>
          <w:spacing w:val="-1"/>
        </w:rPr>
        <w:t>K</w:t>
      </w:r>
      <w:r w:rsidRPr="00816158">
        <w:t>.</w:t>
      </w:r>
    </w:p>
    <w:p w14:paraId="65B17803" w14:textId="77777777" w:rsidR="00453844" w:rsidRPr="00816158" w:rsidRDefault="00453844" w:rsidP="00816158">
      <w:pPr>
        <w:pStyle w:val="BodyText"/>
        <w:ind w:left="0"/>
      </w:pPr>
    </w:p>
    <w:p w14:paraId="0B551F46" w14:textId="5A399DDC" w:rsidR="00181A98" w:rsidRPr="00816158" w:rsidRDefault="00316763" w:rsidP="00816158">
      <w:pPr>
        <w:pStyle w:val="BodyText"/>
        <w:ind w:left="1080" w:hanging="720"/>
      </w:pPr>
      <w:r w:rsidRPr="00816158">
        <w:t xml:space="preserve">Dakon, J. M. (2016, May 27). </w:t>
      </w:r>
      <w:r w:rsidRPr="00816158">
        <w:rPr>
          <w:i/>
        </w:rPr>
        <w:t xml:space="preserve">“They always have their music with them:” </w:t>
      </w:r>
      <w:r w:rsidRPr="00816158">
        <w:t xml:space="preserve">Examining the </w:t>
      </w:r>
      <w:r w:rsidRPr="00816158">
        <w:rPr>
          <w:spacing w:val="-1"/>
        </w:rPr>
        <w:t>tas</w:t>
      </w:r>
      <w:r w:rsidRPr="00816158">
        <w:t>k-value</w:t>
      </w:r>
      <w:r w:rsidRPr="00816158">
        <w:rPr>
          <w:spacing w:val="-1"/>
        </w:rPr>
        <w:t xml:space="preserve"> </w:t>
      </w:r>
      <w:r w:rsidRPr="00816158">
        <w:t>of memorization in youth instrumental ensembles. Paper presented at</w:t>
      </w:r>
      <w:r w:rsidRPr="00816158">
        <w:rPr>
          <w:spacing w:val="-1"/>
        </w:rPr>
        <w:t xml:space="preserve"> </w:t>
      </w:r>
      <w:r w:rsidR="00130F53" w:rsidRPr="00816158">
        <w:t>the 13</w:t>
      </w:r>
      <w:r w:rsidR="00130F53" w:rsidRPr="00816158">
        <w:rPr>
          <w:vertAlign w:val="superscript"/>
        </w:rPr>
        <w:t xml:space="preserve">th </w:t>
      </w:r>
      <w:r w:rsidR="00130F53" w:rsidRPr="00816158">
        <w:t>I</w:t>
      </w:r>
      <w:r w:rsidRPr="00816158">
        <w:t>nternational Research Symposium for Talent Education, Suzuki Associations of America, Minneapolis, MN.</w:t>
      </w:r>
    </w:p>
    <w:p w14:paraId="5B9D73C1" w14:textId="77777777" w:rsidR="00181A98" w:rsidRPr="00816158" w:rsidRDefault="00181A98" w:rsidP="00816158">
      <w:pPr>
        <w:pStyle w:val="BodyText"/>
        <w:ind w:left="1080" w:hanging="720"/>
      </w:pPr>
    </w:p>
    <w:p w14:paraId="426E9D36" w14:textId="77777777" w:rsidR="00181A98" w:rsidRPr="00816158" w:rsidRDefault="00316763" w:rsidP="00816158">
      <w:pPr>
        <w:pStyle w:val="BodyText"/>
        <w:ind w:left="1080" w:hanging="720"/>
      </w:pPr>
      <w:r w:rsidRPr="00816158">
        <w:t xml:space="preserve">Dakon, J. M. (2015, July 23). </w:t>
      </w:r>
      <w:r w:rsidRPr="00816158">
        <w:rPr>
          <w:i/>
        </w:rPr>
        <w:t xml:space="preserve">Memorization and mental representations: Enhancing the practice abilities of young instrumentalists. </w:t>
      </w:r>
      <w:r w:rsidRPr="00816158">
        <w:t xml:space="preserve">Lecture presented at the University of the Free State, </w:t>
      </w:r>
      <w:proofErr w:type="spellStart"/>
      <w:r w:rsidRPr="00816158">
        <w:t>Odeion</w:t>
      </w:r>
      <w:proofErr w:type="spellEnd"/>
      <w:r w:rsidRPr="00816158">
        <w:t xml:space="preserve"> School of Music, Bloemfontein, South Africa (Invited).</w:t>
      </w:r>
    </w:p>
    <w:p w14:paraId="28920240" w14:textId="77777777" w:rsidR="00181A98" w:rsidRPr="00816158" w:rsidRDefault="00181A98" w:rsidP="00816158">
      <w:pPr>
        <w:pStyle w:val="BodyText"/>
        <w:ind w:left="0"/>
        <w:rPr>
          <w:sz w:val="26"/>
          <w:szCs w:val="26"/>
        </w:rPr>
      </w:pPr>
    </w:p>
    <w:p w14:paraId="046D1EBB" w14:textId="77777777" w:rsidR="00181A98" w:rsidRPr="00816158" w:rsidRDefault="00316763" w:rsidP="00816158">
      <w:pPr>
        <w:pStyle w:val="BodyText"/>
        <w:ind w:left="0"/>
      </w:pPr>
      <w:r w:rsidRPr="00816158">
        <w:rPr>
          <w:u w:val="single" w:color="000000"/>
        </w:rPr>
        <w:t>National</w:t>
      </w:r>
    </w:p>
    <w:p w14:paraId="6940985D" w14:textId="77777777" w:rsidR="00181A98" w:rsidRPr="00816158" w:rsidRDefault="00181A98" w:rsidP="00816158">
      <w:pPr>
        <w:pStyle w:val="BodyText"/>
        <w:ind w:left="0"/>
      </w:pPr>
    </w:p>
    <w:p w14:paraId="322A6241" w14:textId="21013CE1" w:rsidR="00FF7B61" w:rsidRDefault="00316763" w:rsidP="00FF7B61">
      <w:pPr>
        <w:pStyle w:val="BodyText"/>
        <w:ind w:left="0"/>
      </w:pPr>
      <w:r w:rsidRPr="00816158">
        <w:rPr>
          <w:u w:val="single" w:color="000000"/>
        </w:rPr>
        <w:t>Major</w:t>
      </w:r>
    </w:p>
    <w:p w14:paraId="65DA71F2" w14:textId="77777777" w:rsidR="00782B39" w:rsidRDefault="00782B39" w:rsidP="00782B39">
      <w:pPr>
        <w:pStyle w:val="BodyText"/>
        <w:ind w:left="0"/>
      </w:pPr>
    </w:p>
    <w:p w14:paraId="3409714C" w14:textId="3AB1DD04" w:rsidR="00D87741" w:rsidRPr="00D87741" w:rsidRDefault="00D87741" w:rsidP="003C3F22">
      <w:pPr>
        <w:pStyle w:val="BodyText"/>
        <w:ind w:left="1080" w:hanging="720"/>
      </w:pPr>
      <w:r>
        <w:t xml:space="preserve">Dakon, J. M. (2023, July 8). </w:t>
      </w:r>
      <w:r>
        <w:rPr>
          <w:i/>
          <w:iCs/>
        </w:rPr>
        <w:t xml:space="preserve">Contextualizing Bornoff: A brief history for string educators. </w:t>
      </w:r>
      <w:r>
        <w:t xml:space="preserve">Paper presented at the 2023 National Bornoff Workshop, University of Arizona, Tucson, AZ. </w:t>
      </w:r>
    </w:p>
    <w:p w14:paraId="72B898CB" w14:textId="77777777" w:rsidR="00D87741" w:rsidRDefault="00D87741" w:rsidP="003C3F22">
      <w:pPr>
        <w:pStyle w:val="BodyText"/>
        <w:ind w:left="1080" w:hanging="720"/>
      </w:pPr>
    </w:p>
    <w:p w14:paraId="1FEBBDC5" w14:textId="508AAA6B" w:rsidR="003E69A6" w:rsidRDefault="003E69A6" w:rsidP="003C3F22">
      <w:pPr>
        <w:pStyle w:val="BodyText"/>
        <w:ind w:left="1080" w:hanging="720"/>
      </w:pPr>
      <w:r>
        <w:t xml:space="preserve">Johnson, C., Eason, B., Dakon, J. M., Grady, M., </w:t>
      </w:r>
      <w:proofErr w:type="spellStart"/>
      <w:r>
        <w:t>Rossin</w:t>
      </w:r>
      <w:proofErr w:type="spellEnd"/>
      <w:r>
        <w:t xml:space="preserve">, E. (2022, Nov. 4). </w:t>
      </w:r>
      <w:r w:rsidRPr="00AB71A1">
        <w:rPr>
          <w:i/>
          <w:iCs/>
        </w:rPr>
        <w:t>Perceived effects of the COVID-19 pandemic on music programs across the United States by school district administrators</w:t>
      </w:r>
      <w:r>
        <w:t xml:space="preserve">. Paper presented at the 2022 </w:t>
      </w:r>
      <w:proofErr w:type="spellStart"/>
      <w:r>
        <w:t>NAfME</w:t>
      </w:r>
      <w:proofErr w:type="spellEnd"/>
      <w:r>
        <w:t xml:space="preserve"> National Conference, National Harbor, MD. </w:t>
      </w:r>
    </w:p>
    <w:p w14:paraId="4C016853" w14:textId="6D0C0660" w:rsidR="003E69A6" w:rsidRDefault="003E69A6" w:rsidP="003C3F22">
      <w:pPr>
        <w:pStyle w:val="BodyText"/>
        <w:ind w:left="1080" w:hanging="720"/>
      </w:pPr>
    </w:p>
    <w:p w14:paraId="015D82FF" w14:textId="7C0466F4" w:rsidR="003E69A6" w:rsidRDefault="003E69A6" w:rsidP="00624458">
      <w:pPr>
        <w:pStyle w:val="BodyText"/>
        <w:ind w:left="1080" w:hanging="720"/>
      </w:pPr>
      <w:r>
        <w:t xml:space="preserve">Dakon, J. M. (2022, Nov. 5). </w:t>
      </w:r>
      <w:r w:rsidRPr="00AB71A1">
        <w:rPr>
          <w:i/>
          <w:iCs/>
        </w:rPr>
        <w:t>Who’s Hummel? A historical case study on the development of educational music through early Twentieth-Century film music</w:t>
      </w:r>
      <w:r>
        <w:t xml:space="preserve">. Poster presented at the 2022 </w:t>
      </w:r>
      <w:proofErr w:type="spellStart"/>
      <w:r>
        <w:t>NAfME</w:t>
      </w:r>
      <w:proofErr w:type="spellEnd"/>
      <w:r>
        <w:t xml:space="preserve"> National Conference, National Harbor, MD.</w:t>
      </w:r>
    </w:p>
    <w:p w14:paraId="60669906" w14:textId="77777777" w:rsidR="003E69A6" w:rsidRDefault="003E69A6" w:rsidP="003C3F22">
      <w:pPr>
        <w:pStyle w:val="BodyText"/>
        <w:ind w:left="1080" w:hanging="720"/>
      </w:pPr>
    </w:p>
    <w:p w14:paraId="6BAFAA9E" w14:textId="31DC02DD" w:rsidR="003C3F22" w:rsidRDefault="003C3F22" w:rsidP="003C3F22">
      <w:pPr>
        <w:pStyle w:val="BodyText"/>
        <w:ind w:left="1080" w:hanging="720"/>
      </w:pPr>
      <w:r>
        <w:t xml:space="preserve">Dakon, J. M. (2022, March 18). </w:t>
      </w:r>
      <w:r w:rsidRPr="00AC7FC0">
        <w:rPr>
          <w:i/>
          <w:iCs/>
        </w:rPr>
        <w:t>“More than playing songs:” Developing student social interaction through eclectic music learning practices</w:t>
      </w:r>
      <w:r>
        <w:t>. Paper</w:t>
      </w:r>
      <w:r w:rsidRPr="00816158">
        <w:t xml:space="preserve"> presented at the 20</w:t>
      </w:r>
      <w:r>
        <w:t xml:space="preserve">22 </w:t>
      </w:r>
      <w:r w:rsidRPr="00AC7FC0">
        <w:t>American String Teachers National Conference</w:t>
      </w:r>
      <w:r w:rsidRPr="00816158">
        <w:t>, American String Teachers Association</w:t>
      </w:r>
      <w:r>
        <w:t xml:space="preserve">, Atlanta, GA. </w:t>
      </w:r>
    </w:p>
    <w:p w14:paraId="05195C56" w14:textId="77777777" w:rsidR="003C3F22" w:rsidRDefault="003C3F22" w:rsidP="003C3F22">
      <w:pPr>
        <w:pStyle w:val="BodyText"/>
        <w:ind w:left="0"/>
      </w:pPr>
    </w:p>
    <w:p w14:paraId="49D4B044" w14:textId="3D230F93" w:rsidR="00314715" w:rsidRDefault="00314715" w:rsidP="00FF7B61">
      <w:pPr>
        <w:pStyle w:val="BodyText"/>
        <w:ind w:left="1080" w:hanging="720"/>
      </w:pPr>
      <w:r>
        <w:t xml:space="preserve">Dakon, J. M. </w:t>
      </w:r>
      <w:r w:rsidRPr="00816158">
        <w:t>(20</w:t>
      </w:r>
      <w:r w:rsidR="006A4BA6">
        <w:t>21</w:t>
      </w:r>
      <w:r w:rsidRPr="00816158">
        <w:t xml:space="preserve">, </w:t>
      </w:r>
      <w:r>
        <w:t>June</w:t>
      </w:r>
      <w:r w:rsidRPr="00816158">
        <w:t xml:space="preserve"> </w:t>
      </w:r>
      <w:r>
        <w:t>2</w:t>
      </w:r>
      <w:r w:rsidRPr="00816158">
        <w:t xml:space="preserve">3). </w:t>
      </w:r>
      <w:r w:rsidRPr="00816158">
        <w:rPr>
          <w:i/>
          <w:spacing w:val="-1"/>
        </w:rPr>
        <w:t>Pr</w:t>
      </w:r>
      <w:r w:rsidRPr="00816158">
        <w:rPr>
          <w:i/>
        </w:rPr>
        <w:t xml:space="preserve">e-bowing exercises: Navigating the awkward steps between pizzicato and détaché. </w:t>
      </w:r>
      <w:r w:rsidRPr="00816158">
        <w:t>Clinic presented at the 20</w:t>
      </w:r>
      <w:r>
        <w:t>21</w:t>
      </w:r>
      <w:r w:rsidRPr="00816158">
        <w:t xml:space="preserve"> </w:t>
      </w:r>
      <w:r w:rsidRPr="00314715">
        <w:t>Michigan Virtual String Educators Workshop</w:t>
      </w:r>
      <w:r w:rsidRPr="00816158">
        <w:t xml:space="preserve">, </w:t>
      </w:r>
      <w:r>
        <w:t xml:space="preserve">University of Michigan. [Invited]. </w:t>
      </w:r>
    </w:p>
    <w:p w14:paraId="3C9103EA" w14:textId="77777777" w:rsidR="006A4BA6" w:rsidRDefault="006A4BA6" w:rsidP="006A4BA6">
      <w:pPr>
        <w:pStyle w:val="BodyText"/>
        <w:ind w:left="1080" w:hanging="720"/>
      </w:pPr>
    </w:p>
    <w:p w14:paraId="484745E1" w14:textId="439A0696" w:rsidR="006A4BA6" w:rsidRDefault="006A4BA6" w:rsidP="006A4BA6">
      <w:pPr>
        <w:pStyle w:val="BodyText"/>
        <w:ind w:left="1080" w:hanging="720"/>
      </w:pPr>
      <w:r>
        <w:t>McGrory, M. T.</w:t>
      </w:r>
      <w:r w:rsidR="00782B39">
        <w:t xml:space="preserve"> &amp;</w:t>
      </w:r>
      <w:r>
        <w:t xml:space="preserve"> </w:t>
      </w:r>
      <w:r w:rsidR="00782B39">
        <w:t xml:space="preserve">Dakon, J. M. </w:t>
      </w:r>
      <w:r>
        <w:t xml:space="preserve">(2021, March </w:t>
      </w:r>
      <w:r w:rsidR="00782B39">
        <w:t>6</w:t>
      </w:r>
      <w:r>
        <w:t xml:space="preserve">). </w:t>
      </w:r>
      <w:r w:rsidRPr="006A4BA6">
        <w:rPr>
          <w:i/>
          <w:iCs/>
        </w:rPr>
        <w:t>A Content Analysis of the Bornoff String Bulletin and String Education Quarterly: Contributions to String Education</w:t>
      </w:r>
      <w:r>
        <w:t>. Poster</w:t>
      </w:r>
      <w:r w:rsidRPr="00816158">
        <w:t xml:space="preserve"> presented at the 20</w:t>
      </w:r>
      <w:r>
        <w:t xml:space="preserve">21 </w:t>
      </w:r>
      <w:r w:rsidRPr="00FF7B61">
        <w:rPr>
          <w:i/>
          <w:iCs/>
        </w:rPr>
        <w:t>American String Teachers National Conference</w:t>
      </w:r>
      <w:r w:rsidRPr="00816158">
        <w:t>, American String Teachers Association</w:t>
      </w:r>
      <w:r w:rsidR="00782B39">
        <w:t>, Virtual</w:t>
      </w:r>
      <w:r>
        <w:t xml:space="preserve">. </w:t>
      </w:r>
    </w:p>
    <w:p w14:paraId="2E93B985" w14:textId="1D1D2E76" w:rsidR="00314715" w:rsidRDefault="00314715" w:rsidP="00FF7B61">
      <w:pPr>
        <w:pStyle w:val="BodyText"/>
        <w:ind w:left="1080" w:hanging="720"/>
      </w:pPr>
    </w:p>
    <w:p w14:paraId="173F4A53" w14:textId="1CD8F250" w:rsidR="00FF7B61" w:rsidRPr="00816158" w:rsidRDefault="00FF7B61" w:rsidP="00FF7B61">
      <w:pPr>
        <w:pStyle w:val="BodyText"/>
        <w:ind w:left="1080" w:hanging="720"/>
      </w:pPr>
      <w:r>
        <w:t>Dakon, J. M., Gottlieb, B., &amp; Guerriero, E. M. (2020</w:t>
      </w:r>
      <w:r w:rsidR="00761966">
        <w:t>, March 5</w:t>
      </w:r>
      <w:r>
        <w:t xml:space="preserve">). </w:t>
      </w:r>
      <w:r w:rsidRPr="00FF7B61">
        <w:rPr>
          <w:i/>
          <w:iCs/>
        </w:rPr>
        <w:t xml:space="preserve">Engaging parents: A missing link in string music education. </w:t>
      </w:r>
      <w:r w:rsidRPr="00816158">
        <w:t>Clinic presented at the 20</w:t>
      </w:r>
      <w:r>
        <w:t>20</w:t>
      </w:r>
      <w:r w:rsidRPr="00816158">
        <w:t xml:space="preserve"> </w:t>
      </w:r>
      <w:r w:rsidRPr="00FF7B61">
        <w:rPr>
          <w:i/>
          <w:iCs/>
        </w:rPr>
        <w:t>American String Teachers National Conference</w:t>
      </w:r>
      <w:r w:rsidRPr="00816158">
        <w:t xml:space="preserve">, American String Teachers Association, </w:t>
      </w:r>
      <w:r>
        <w:t>Orlando</w:t>
      </w:r>
      <w:r w:rsidRPr="00816158">
        <w:t>, FL.</w:t>
      </w:r>
    </w:p>
    <w:p w14:paraId="767B6D37" w14:textId="77777777" w:rsidR="00FF7B61" w:rsidRDefault="00FF7B61" w:rsidP="00FF7B61">
      <w:pPr>
        <w:pStyle w:val="BodyText"/>
        <w:ind w:left="0"/>
      </w:pPr>
    </w:p>
    <w:p w14:paraId="4FBE1BC1" w14:textId="2F757879" w:rsidR="00A751E6" w:rsidRPr="00816158" w:rsidRDefault="00A751E6" w:rsidP="00816158">
      <w:pPr>
        <w:pStyle w:val="BodyText"/>
        <w:ind w:left="1080" w:hanging="720"/>
      </w:pPr>
      <w:r w:rsidRPr="00816158">
        <w:t xml:space="preserve">Dakon, J. M. (2019, February 16). </w:t>
      </w:r>
      <w:r w:rsidRPr="00816158">
        <w:rPr>
          <w:i/>
          <w:spacing w:val="-1"/>
        </w:rPr>
        <w:t>Pr</w:t>
      </w:r>
      <w:r w:rsidRPr="00816158">
        <w:rPr>
          <w:i/>
        </w:rPr>
        <w:t xml:space="preserve">e-bowing exercises: Navigating the awkward steps between pizzicato and détaché. </w:t>
      </w:r>
      <w:r w:rsidRPr="00816158">
        <w:t>Clinic presented at the 2019 Texas Music Educators Association National Conference, Texas Music Educators Association, San Antonio, TX.</w:t>
      </w:r>
    </w:p>
    <w:p w14:paraId="46587720" w14:textId="77777777" w:rsidR="00A751E6" w:rsidRPr="00816158" w:rsidRDefault="00A751E6" w:rsidP="00816158">
      <w:pPr>
        <w:pStyle w:val="BodyText"/>
        <w:ind w:left="1080" w:hanging="720"/>
      </w:pPr>
    </w:p>
    <w:p w14:paraId="42341558" w14:textId="4B3B8B36" w:rsidR="00E86C81" w:rsidRPr="00816158" w:rsidRDefault="00E86C81" w:rsidP="00816158">
      <w:pPr>
        <w:pStyle w:val="BodyText"/>
        <w:ind w:left="1080" w:hanging="720"/>
      </w:pPr>
      <w:r w:rsidRPr="00816158">
        <w:t>Dakon, J. M. &amp; Cloete, E. (2017</w:t>
      </w:r>
      <w:r w:rsidR="00C30B4D" w:rsidRPr="00816158">
        <w:t>, March 3</w:t>
      </w:r>
      <w:r w:rsidRPr="00816158">
        <w:t xml:space="preserve">). </w:t>
      </w:r>
      <w:r w:rsidRPr="00816158">
        <w:rPr>
          <w:i/>
        </w:rPr>
        <w:t xml:space="preserve">The Violet experience: Social interaction through eclectic music learning practices. </w:t>
      </w:r>
      <w:r w:rsidRPr="00816158">
        <w:t>Poster session presented at the 2017 American String Teachers National Conference, American String Teachers Association, Pittsburgh, PA.</w:t>
      </w:r>
    </w:p>
    <w:p w14:paraId="63239CF2" w14:textId="77777777" w:rsidR="00E86C81" w:rsidRPr="00816158" w:rsidRDefault="00E86C81" w:rsidP="00816158">
      <w:pPr>
        <w:pStyle w:val="BodyText"/>
        <w:ind w:left="1080" w:hanging="720"/>
      </w:pPr>
    </w:p>
    <w:p w14:paraId="2FB5E126" w14:textId="21498751" w:rsidR="00314715" w:rsidRPr="00816158" w:rsidRDefault="00453844" w:rsidP="00314715">
      <w:pPr>
        <w:pStyle w:val="BodyText"/>
        <w:ind w:left="1080" w:hanging="720"/>
      </w:pPr>
      <w:r w:rsidRPr="00816158">
        <w:t xml:space="preserve">Dakon, J. M. (2016, March 3). </w:t>
      </w:r>
      <w:r w:rsidRPr="00816158">
        <w:rPr>
          <w:i/>
          <w:spacing w:val="-1"/>
        </w:rPr>
        <w:t>Pr</w:t>
      </w:r>
      <w:r w:rsidRPr="00816158">
        <w:rPr>
          <w:i/>
        </w:rPr>
        <w:t xml:space="preserve">e-bowing exercises: Navigating the awkward steps between pizzicato and détaché. </w:t>
      </w:r>
      <w:r w:rsidRPr="00816158">
        <w:t>Clinic presented at the 2016 American String Teachers National Conference, American String Teachers Association, Tampa, FL.</w:t>
      </w:r>
    </w:p>
    <w:p w14:paraId="3692382B" w14:textId="77777777" w:rsidR="00453844" w:rsidRPr="00816158" w:rsidRDefault="00453844" w:rsidP="00816158">
      <w:pPr>
        <w:pStyle w:val="BodyText"/>
        <w:ind w:left="1080" w:hanging="720"/>
      </w:pPr>
    </w:p>
    <w:p w14:paraId="7A7FEDAA" w14:textId="77777777" w:rsidR="00181A98" w:rsidRPr="00816158" w:rsidRDefault="00316763" w:rsidP="00816158">
      <w:pPr>
        <w:pStyle w:val="BodyText"/>
        <w:ind w:left="1080" w:hanging="720"/>
      </w:pPr>
      <w:r w:rsidRPr="00816158">
        <w:t xml:space="preserve">Dakon, J. M. &amp; Dvorak, A. L. (2015, March 20). </w:t>
      </w:r>
      <w:r w:rsidRPr="00816158">
        <w:rPr>
          <w:i/>
        </w:rPr>
        <w:t>Teacher perceptions of memorization in string instructional settings: An exploratory study</w:t>
      </w:r>
      <w:r w:rsidRPr="00816158">
        <w:t>. Poster session presented at the 2015 American String Teachers National Conference, American String Teachers Association, Salt Lake City, UT.</w:t>
      </w:r>
    </w:p>
    <w:p w14:paraId="18CD7D9C" w14:textId="77777777" w:rsidR="00181A98" w:rsidRPr="00816158" w:rsidRDefault="00181A98" w:rsidP="00816158">
      <w:pPr>
        <w:pStyle w:val="BodyText"/>
        <w:ind w:left="1080" w:hanging="720"/>
        <w:rPr>
          <w:sz w:val="26"/>
          <w:szCs w:val="26"/>
        </w:rPr>
      </w:pPr>
    </w:p>
    <w:p w14:paraId="1E587E0D" w14:textId="77777777" w:rsidR="00181A98" w:rsidRPr="00816158" w:rsidRDefault="00316763" w:rsidP="00816158">
      <w:pPr>
        <w:pStyle w:val="BodyText"/>
        <w:ind w:left="1080" w:hanging="720"/>
      </w:pPr>
      <w:r w:rsidRPr="00816158">
        <w:lastRenderedPageBreak/>
        <w:t xml:space="preserve">Major, M. L., &amp; Dakon, J. M. (2014, April 12). </w:t>
      </w:r>
      <w:r w:rsidRPr="00816158">
        <w:rPr>
          <w:i/>
        </w:rPr>
        <w:t>Student perspectives on building identity in mi</w:t>
      </w:r>
      <w:r w:rsidRPr="00816158">
        <w:rPr>
          <w:i/>
          <w:spacing w:val="-1"/>
        </w:rPr>
        <w:t>d</w:t>
      </w:r>
      <w:r w:rsidRPr="00816158">
        <w:rPr>
          <w:i/>
        </w:rPr>
        <w:t xml:space="preserve">-level collegiate choirs. </w:t>
      </w:r>
      <w:r w:rsidRPr="00816158">
        <w:t>Poster session presented at the</w:t>
      </w:r>
      <w:r w:rsidRPr="00816158">
        <w:rPr>
          <w:spacing w:val="-10"/>
        </w:rPr>
        <w:t xml:space="preserve"> </w:t>
      </w:r>
      <w:r w:rsidRPr="00816158">
        <w:t xml:space="preserve">2014 </w:t>
      </w:r>
      <w:proofErr w:type="spellStart"/>
      <w:r w:rsidRPr="00816158">
        <w:t>NAfME</w:t>
      </w:r>
      <w:proofErr w:type="spellEnd"/>
      <w:r w:rsidRPr="00816158">
        <w:t xml:space="preserve"> Music Research and Teacher Education Conference, St. Louis, MO.</w:t>
      </w:r>
    </w:p>
    <w:p w14:paraId="43E86AED" w14:textId="77777777" w:rsidR="00181A98" w:rsidRPr="00816158" w:rsidRDefault="00181A98" w:rsidP="00816158">
      <w:pPr>
        <w:pStyle w:val="BodyText"/>
        <w:ind w:left="1080" w:hanging="720"/>
        <w:rPr>
          <w:sz w:val="26"/>
          <w:szCs w:val="26"/>
        </w:rPr>
      </w:pPr>
    </w:p>
    <w:p w14:paraId="465AD466" w14:textId="77777777" w:rsidR="00181A98" w:rsidRPr="00816158" w:rsidRDefault="00316763" w:rsidP="00816158">
      <w:pPr>
        <w:pStyle w:val="BodyText"/>
        <w:ind w:left="1080" w:hanging="720"/>
      </w:pPr>
      <w:r w:rsidRPr="00816158">
        <w:t xml:space="preserve">Dakon, J. M. &amp; Mathieu, V. (2014, March 7). </w:t>
      </w:r>
      <w:r w:rsidRPr="00816158">
        <w:rPr>
          <w:i/>
        </w:rPr>
        <w:t xml:space="preserve">Memorization from the perspective of the beginning-level strings student: Useful tips for string instrumentalists of all ages. </w:t>
      </w:r>
      <w:r w:rsidRPr="00816158">
        <w:t>Clinic presented at the 2014 American String Teachers National Conference, American String Teachers Association, Louisville, KY.</w:t>
      </w:r>
    </w:p>
    <w:p w14:paraId="25931FC7" w14:textId="77777777" w:rsidR="00181A98" w:rsidRPr="00816158" w:rsidRDefault="00181A98" w:rsidP="00816158">
      <w:pPr>
        <w:pStyle w:val="BodyText"/>
        <w:ind w:left="1080" w:hanging="720"/>
        <w:rPr>
          <w:sz w:val="26"/>
          <w:szCs w:val="26"/>
        </w:rPr>
      </w:pPr>
    </w:p>
    <w:p w14:paraId="0BCEDC11" w14:textId="4026AFAE" w:rsidR="00181A98" w:rsidRPr="00816158" w:rsidRDefault="00316763" w:rsidP="00816158">
      <w:pPr>
        <w:pStyle w:val="BodyText"/>
        <w:ind w:left="1080" w:hanging="720"/>
      </w:pPr>
      <w:r w:rsidRPr="00816158">
        <w:t>Dakon, J. M. &amp; Brooks, E. J.</w:t>
      </w:r>
      <w:r w:rsidRPr="00816158">
        <w:rPr>
          <w:spacing w:val="-1"/>
        </w:rPr>
        <w:t xml:space="preserve"> </w:t>
      </w:r>
      <w:r w:rsidRPr="00816158">
        <w:t xml:space="preserve">(2013, March 1). </w:t>
      </w:r>
      <w:r w:rsidRPr="00816158">
        <w:rPr>
          <w:i/>
        </w:rPr>
        <w:t>Reviving the forgotten literature of Dr.</w:t>
      </w:r>
      <w:r w:rsidR="00F97860" w:rsidRPr="00816158">
        <w:t xml:space="preserve"> </w:t>
      </w:r>
      <w:r w:rsidRPr="00816158">
        <w:rPr>
          <w:i/>
        </w:rPr>
        <w:t xml:space="preserve">Harvey S. Whistler, Jr.: An examination of important technical and chamber works still relevant to the 21st century studio and string class. </w:t>
      </w:r>
      <w:r w:rsidRPr="00816158">
        <w:t>Clinic presented at the 2013 American String Teachers National Conference, American String Teachers Association, Providence, RI.</w:t>
      </w:r>
    </w:p>
    <w:p w14:paraId="19DD22D0" w14:textId="77777777" w:rsidR="00181A98" w:rsidRPr="00816158" w:rsidRDefault="00181A98" w:rsidP="00816158">
      <w:pPr>
        <w:pStyle w:val="BodyText"/>
        <w:ind w:left="1080" w:hanging="720"/>
        <w:rPr>
          <w:sz w:val="26"/>
          <w:szCs w:val="26"/>
        </w:rPr>
      </w:pPr>
    </w:p>
    <w:p w14:paraId="538D4699" w14:textId="77777777" w:rsidR="00181A98" w:rsidRPr="00816158" w:rsidRDefault="00316763" w:rsidP="00816158">
      <w:pPr>
        <w:pStyle w:val="BodyText"/>
        <w:ind w:left="1080" w:hanging="720"/>
      </w:pPr>
      <w:r w:rsidRPr="00816158">
        <w:t>Dakon, J. M. (2012, March, 29).</w:t>
      </w:r>
      <w:r w:rsidRPr="00816158">
        <w:rPr>
          <w:spacing w:val="-5"/>
        </w:rPr>
        <w:t xml:space="preserve"> </w:t>
      </w:r>
      <w:r w:rsidRPr="00816158">
        <w:rPr>
          <w:i/>
        </w:rPr>
        <w:t xml:space="preserve">An examination of aural and visual practice strategies exhibited by beginning-level string students when memorizing music material. </w:t>
      </w:r>
      <w:r w:rsidRPr="00816158">
        <w:t>Poster session presented at the Biennial Music Educators National Conference, National Association for Music Education, St. Louis, MO.</w:t>
      </w:r>
    </w:p>
    <w:p w14:paraId="6DDA4EE5" w14:textId="77777777" w:rsidR="00181A98" w:rsidRPr="00816158" w:rsidRDefault="00181A98" w:rsidP="00816158">
      <w:pPr>
        <w:pStyle w:val="BodyText"/>
        <w:ind w:left="1080" w:hanging="720"/>
        <w:rPr>
          <w:sz w:val="26"/>
          <w:szCs w:val="26"/>
        </w:rPr>
      </w:pPr>
    </w:p>
    <w:p w14:paraId="6B1195EF" w14:textId="77777777" w:rsidR="00181A98" w:rsidRPr="00816158" w:rsidRDefault="00316763" w:rsidP="00816158">
      <w:pPr>
        <w:pStyle w:val="BodyText"/>
        <w:ind w:left="1080" w:hanging="720"/>
      </w:pPr>
      <w:r w:rsidRPr="00816158">
        <w:t xml:space="preserve">Dakon, J. M. (2010, March 25). </w:t>
      </w:r>
      <w:r w:rsidRPr="00816158">
        <w:rPr>
          <w:i/>
        </w:rPr>
        <w:t xml:space="preserve">Dr. Harvey Samuel Whistler, Jr. (1907-1976): A pioneer pedagogue and researcher in instrumental music education. </w:t>
      </w:r>
      <w:r w:rsidRPr="00816158">
        <w:t>Poster session presented at the Biennial Music Educators National Conference, Anaheim, CA</w:t>
      </w:r>
      <w:r w:rsidRPr="00816158">
        <w:rPr>
          <w:i/>
        </w:rPr>
        <w:t>.</w:t>
      </w:r>
    </w:p>
    <w:p w14:paraId="228194C7" w14:textId="77777777" w:rsidR="00453844" w:rsidRPr="00816158" w:rsidRDefault="00453844" w:rsidP="00816158">
      <w:pPr>
        <w:pStyle w:val="BodyText"/>
        <w:ind w:left="720" w:hanging="720"/>
        <w:rPr>
          <w:u w:val="single" w:color="000000"/>
        </w:rPr>
      </w:pPr>
    </w:p>
    <w:p w14:paraId="603550E3" w14:textId="77777777" w:rsidR="00453844" w:rsidRPr="00816158" w:rsidRDefault="00453844" w:rsidP="00816158">
      <w:pPr>
        <w:pStyle w:val="BodyText"/>
        <w:ind w:left="720" w:hanging="720"/>
        <w:rPr>
          <w:u w:val="single" w:color="000000"/>
        </w:rPr>
      </w:pPr>
    </w:p>
    <w:p w14:paraId="0961FB04" w14:textId="2C3BA0E9" w:rsidR="000A6196" w:rsidRDefault="00316763" w:rsidP="000A6196">
      <w:pPr>
        <w:pStyle w:val="BodyText"/>
        <w:ind w:left="720" w:hanging="720"/>
      </w:pPr>
      <w:r w:rsidRPr="00816158">
        <w:rPr>
          <w:u w:val="single" w:color="000000"/>
        </w:rPr>
        <w:t>Minor</w:t>
      </w:r>
    </w:p>
    <w:p w14:paraId="6413CDE7" w14:textId="77777777" w:rsidR="000A6196" w:rsidRDefault="000A6196" w:rsidP="00A43E46">
      <w:pPr>
        <w:pStyle w:val="BodyText"/>
        <w:ind w:left="1080" w:hanging="720"/>
      </w:pPr>
    </w:p>
    <w:p w14:paraId="5642B798" w14:textId="569E2B1C" w:rsidR="00EF4A37" w:rsidRDefault="00FF5CE4" w:rsidP="00FF5CE4">
      <w:pPr>
        <w:pStyle w:val="BodyText"/>
        <w:ind w:left="1080" w:hanging="720"/>
      </w:pPr>
      <w:r>
        <w:t xml:space="preserve">Dakon, J. M. &amp; Williams, L. C. (2023, March 18). </w:t>
      </w:r>
      <w:r w:rsidRPr="00D272C3">
        <w:rPr>
          <w:i/>
          <w:iCs/>
        </w:rPr>
        <w:t xml:space="preserve">Mentoring our future: Helping </w:t>
      </w:r>
      <w:r w:rsidR="00D272C3">
        <w:rPr>
          <w:i/>
          <w:iCs/>
        </w:rPr>
        <w:t>s</w:t>
      </w:r>
      <w:r w:rsidRPr="00D272C3">
        <w:rPr>
          <w:i/>
          <w:iCs/>
        </w:rPr>
        <w:t xml:space="preserve">tudents </w:t>
      </w:r>
      <w:r w:rsidR="00D272C3">
        <w:rPr>
          <w:i/>
          <w:iCs/>
        </w:rPr>
        <w:t>n</w:t>
      </w:r>
      <w:r w:rsidRPr="00D272C3">
        <w:rPr>
          <w:i/>
          <w:iCs/>
        </w:rPr>
        <w:t xml:space="preserve">avigate </w:t>
      </w:r>
      <w:r w:rsidR="00D272C3">
        <w:rPr>
          <w:i/>
          <w:iCs/>
        </w:rPr>
        <w:t>c</w:t>
      </w:r>
      <w:r w:rsidRPr="00D272C3">
        <w:rPr>
          <w:i/>
          <w:iCs/>
        </w:rPr>
        <w:t xml:space="preserve">ollege &amp; </w:t>
      </w:r>
      <w:r w:rsidR="00D272C3">
        <w:rPr>
          <w:i/>
          <w:iCs/>
        </w:rPr>
        <w:t>m</w:t>
      </w:r>
      <w:r w:rsidRPr="00D272C3">
        <w:rPr>
          <w:i/>
          <w:iCs/>
        </w:rPr>
        <w:t xml:space="preserve">usic </w:t>
      </w:r>
      <w:r w:rsidR="00D272C3">
        <w:rPr>
          <w:i/>
          <w:iCs/>
        </w:rPr>
        <w:t>m</w:t>
      </w:r>
      <w:r w:rsidRPr="00D272C3">
        <w:rPr>
          <w:i/>
          <w:iCs/>
        </w:rPr>
        <w:t xml:space="preserve">ajor </w:t>
      </w:r>
      <w:r w:rsidR="00D272C3">
        <w:rPr>
          <w:i/>
          <w:iCs/>
        </w:rPr>
        <w:t>d</w:t>
      </w:r>
      <w:r w:rsidRPr="00D272C3">
        <w:rPr>
          <w:i/>
          <w:iCs/>
        </w:rPr>
        <w:t>ecisions</w:t>
      </w:r>
      <w:r>
        <w:t>. Clinic</w:t>
      </w:r>
      <w:r w:rsidRPr="00816158">
        <w:t xml:space="preserve"> presented at the 20</w:t>
      </w:r>
      <w:r>
        <w:t xml:space="preserve">23 </w:t>
      </w:r>
      <w:r w:rsidRPr="00AC7FC0">
        <w:t>American String Teachers National Conference</w:t>
      </w:r>
      <w:r w:rsidRPr="00816158">
        <w:t>, American String Teachers Association</w:t>
      </w:r>
      <w:r>
        <w:t xml:space="preserve">, Orlando, FL. </w:t>
      </w:r>
    </w:p>
    <w:p w14:paraId="26D2F7A0" w14:textId="77777777" w:rsidR="00FF5CE4" w:rsidRDefault="00FF5CE4" w:rsidP="003C3F22">
      <w:pPr>
        <w:pStyle w:val="BodyText"/>
        <w:ind w:left="1080" w:hanging="720"/>
      </w:pPr>
    </w:p>
    <w:p w14:paraId="117AB4D7" w14:textId="4DD606E2" w:rsidR="003C3F22" w:rsidRDefault="003C3F22" w:rsidP="003C3F22">
      <w:pPr>
        <w:pStyle w:val="BodyText"/>
        <w:ind w:left="1080" w:hanging="720"/>
      </w:pPr>
      <w:r>
        <w:t xml:space="preserve">Dakon, J. M. &amp; Williams, L. C. (2022, March 19). </w:t>
      </w:r>
      <w:r w:rsidRPr="003C3F22">
        <w:rPr>
          <w:i/>
          <w:iCs/>
        </w:rPr>
        <w:t>Fifth, Sixth, and Seventh Position on the upper -Stringed Instruments: A Cellist and Bassist’s Guide</w:t>
      </w:r>
      <w:r>
        <w:t xml:space="preserve">. </w:t>
      </w:r>
      <w:r w:rsidR="00AC7FC0">
        <w:t>Clinic</w:t>
      </w:r>
      <w:r w:rsidRPr="00816158">
        <w:t xml:space="preserve"> presented at the 20</w:t>
      </w:r>
      <w:r>
        <w:t>2</w:t>
      </w:r>
      <w:r w:rsidR="00AC7FC0">
        <w:t>2</w:t>
      </w:r>
      <w:r>
        <w:t xml:space="preserve"> </w:t>
      </w:r>
      <w:r w:rsidRPr="00AC7FC0">
        <w:t>American String Teachers National Conference</w:t>
      </w:r>
      <w:r w:rsidRPr="00816158">
        <w:t>, American String Teachers Association</w:t>
      </w:r>
      <w:r>
        <w:t xml:space="preserve">, </w:t>
      </w:r>
      <w:r w:rsidR="00AC7FC0">
        <w:t>Atlanta, GA</w:t>
      </w:r>
      <w:r>
        <w:t xml:space="preserve">. </w:t>
      </w:r>
    </w:p>
    <w:p w14:paraId="4963FEB9" w14:textId="231D0B94" w:rsidR="003C3F22" w:rsidRDefault="003C3F22" w:rsidP="00AC7FC0">
      <w:pPr>
        <w:pStyle w:val="BodyText"/>
        <w:ind w:left="1080" w:hanging="720"/>
      </w:pPr>
      <w:r>
        <w:t xml:space="preserve"> </w:t>
      </w:r>
    </w:p>
    <w:p w14:paraId="7F02249D" w14:textId="001550F0" w:rsidR="003C3F22" w:rsidRPr="00FF7B61" w:rsidRDefault="00BE0682" w:rsidP="003C3F22">
      <w:pPr>
        <w:pStyle w:val="BodyText"/>
        <w:ind w:left="1080" w:hanging="720"/>
      </w:pPr>
      <w:r>
        <w:t xml:space="preserve">Williams, L. C., </w:t>
      </w:r>
      <w:proofErr w:type="spellStart"/>
      <w:r>
        <w:t>Placeres</w:t>
      </w:r>
      <w:proofErr w:type="spellEnd"/>
      <w:r>
        <w:t xml:space="preserve">, M., &amp; Dakon, J. M. (2022, Feb. 10). </w:t>
      </w:r>
      <w:r w:rsidRPr="00BE0682">
        <w:rPr>
          <w:i/>
          <w:iCs/>
        </w:rPr>
        <w:t>Developing a Unified Sound in Full &amp; String Orchestras</w:t>
      </w:r>
      <w:r>
        <w:t xml:space="preserve">. Clinic presented at the 2022 </w:t>
      </w:r>
      <w:r w:rsidRPr="00FF7B61">
        <w:t>Texas Music Educators Association National Conference, Texas Music Educators Association, San Antonio, TX.</w:t>
      </w:r>
    </w:p>
    <w:p w14:paraId="536EF25C" w14:textId="77777777" w:rsidR="00BE0682" w:rsidRDefault="00BE0682" w:rsidP="00BE0682">
      <w:pPr>
        <w:pStyle w:val="BodyText"/>
        <w:ind w:left="0"/>
      </w:pPr>
    </w:p>
    <w:p w14:paraId="5CF7A666" w14:textId="687108E4" w:rsidR="00782B39" w:rsidRDefault="00782B39" w:rsidP="00A43E46">
      <w:pPr>
        <w:pStyle w:val="BodyText"/>
        <w:ind w:left="1080" w:hanging="720"/>
      </w:pPr>
      <w:r>
        <w:t xml:space="preserve">Dakon, J. M. (2021, March 5). </w:t>
      </w:r>
      <w:r w:rsidRPr="00782B39">
        <w:rPr>
          <w:i/>
          <w:iCs/>
        </w:rPr>
        <w:t>After the Method Book: Sequencing Intermediate Bow-Hand Development</w:t>
      </w:r>
      <w:r>
        <w:t xml:space="preserve">. Clinic presented at the 2021 American String Teachers National Conference, American String Teachers Association, Virtual. </w:t>
      </w:r>
    </w:p>
    <w:p w14:paraId="4F9B110D" w14:textId="77777777" w:rsidR="00782B39" w:rsidRDefault="00782B39" w:rsidP="00A43E46">
      <w:pPr>
        <w:pStyle w:val="BodyText"/>
        <w:ind w:left="1080" w:hanging="720"/>
      </w:pPr>
    </w:p>
    <w:p w14:paraId="6719B203" w14:textId="23B771F2" w:rsidR="00FF7B61" w:rsidRPr="00FF7B61" w:rsidRDefault="00FF7B61" w:rsidP="00A43E46">
      <w:pPr>
        <w:pStyle w:val="BodyText"/>
        <w:ind w:left="1080" w:hanging="720"/>
      </w:pPr>
      <w:r w:rsidRPr="00FF7B61">
        <w:t xml:space="preserve">Dakon, J. M., &amp; Williams, L. C. (2020, July 21). </w:t>
      </w:r>
      <w:r w:rsidRPr="00FF7B61">
        <w:rPr>
          <w:i/>
          <w:iCs/>
        </w:rPr>
        <w:t xml:space="preserve">What Should I Program? The Pieces You </w:t>
      </w:r>
      <w:r w:rsidRPr="00FF7B61">
        <w:rPr>
          <w:i/>
          <w:iCs/>
        </w:rPr>
        <w:lastRenderedPageBreak/>
        <w:t>Don't Know, But Should.</w:t>
      </w:r>
      <w:r w:rsidRPr="00FF7B61">
        <w:t xml:space="preserve"> Clinic presented at the 2020 Texas Orchestra Directors Association National Virtual Conference. </w:t>
      </w:r>
    </w:p>
    <w:p w14:paraId="00AC2525" w14:textId="77777777" w:rsidR="00FF7B61" w:rsidRPr="00FF7B61" w:rsidRDefault="00FF7B61" w:rsidP="00A43E46">
      <w:pPr>
        <w:pStyle w:val="BodyText"/>
        <w:ind w:left="1080" w:hanging="720"/>
      </w:pPr>
    </w:p>
    <w:p w14:paraId="677EE0C8" w14:textId="0B5861CC" w:rsidR="00BC2F54" w:rsidRPr="00816158" w:rsidRDefault="00BC2F54" w:rsidP="00A43E46">
      <w:pPr>
        <w:pStyle w:val="BodyText"/>
        <w:ind w:left="1080" w:hanging="720"/>
      </w:pPr>
      <w:r>
        <w:t xml:space="preserve">Deegan, M. &amp; Dakon, J. M. (2020, March 6).  </w:t>
      </w:r>
      <w:r w:rsidRPr="00BC2F54">
        <w:rPr>
          <w:i/>
          <w:iCs/>
        </w:rPr>
        <w:t>Running a Successful Private Studio: Logistics and Entrepreneurship</w:t>
      </w:r>
      <w:r>
        <w:rPr>
          <w:i/>
          <w:iCs/>
        </w:rPr>
        <w:t>.</w:t>
      </w:r>
      <w:r w:rsidRPr="00BC2F54">
        <w:t xml:space="preserve"> </w:t>
      </w:r>
      <w:r w:rsidRPr="00816158">
        <w:t>Clinic presented at the 20</w:t>
      </w:r>
      <w:r>
        <w:t>20</w:t>
      </w:r>
      <w:r w:rsidRPr="00816158">
        <w:t xml:space="preserve"> </w:t>
      </w:r>
      <w:r w:rsidRPr="00687997">
        <w:t>American String Teachers National Conference,</w:t>
      </w:r>
      <w:r w:rsidRPr="00816158">
        <w:t xml:space="preserve"> American String Teachers Association, </w:t>
      </w:r>
      <w:r>
        <w:t>Orlando</w:t>
      </w:r>
      <w:r w:rsidRPr="00816158">
        <w:t>, FL.</w:t>
      </w:r>
    </w:p>
    <w:p w14:paraId="4308F78E" w14:textId="77777777" w:rsidR="00761966" w:rsidRDefault="00761966" w:rsidP="00A43E46">
      <w:pPr>
        <w:pStyle w:val="BodyText"/>
        <w:ind w:left="0" w:hanging="720"/>
      </w:pPr>
    </w:p>
    <w:p w14:paraId="7D563355" w14:textId="0DF31F6B" w:rsidR="00FF7B61" w:rsidRPr="00FF7B61" w:rsidRDefault="00FF7B61" w:rsidP="00A43E46">
      <w:pPr>
        <w:pStyle w:val="BodyText"/>
        <w:ind w:left="1080" w:hanging="720"/>
      </w:pPr>
      <w:r w:rsidRPr="00FF7B61">
        <w:t xml:space="preserve">Dakon, J. M., &amp; Williams, L. C. (2020, February 13). </w:t>
      </w:r>
      <w:r w:rsidRPr="00FF7B61">
        <w:rPr>
          <w:i/>
          <w:iCs/>
        </w:rPr>
        <w:t xml:space="preserve">What Should I Program? The Pieces You Don't Know, But Should. </w:t>
      </w:r>
      <w:r w:rsidRPr="00FF7B61">
        <w:t>Clinic presented at the 2020 Texas Music Educators Association National Conference, Texas Music Educators Association, San Antonio, TX.</w:t>
      </w:r>
    </w:p>
    <w:p w14:paraId="20C14122" w14:textId="3D401AF0" w:rsidR="00FF7B61" w:rsidRPr="00FF7B61" w:rsidRDefault="00FF7B61" w:rsidP="00FF7B61">
      <w:pPr>
        <w:tabs>
          <w:tab w:val="center" w:pos="4680"/>
          <w:tab w:val="left" w:pos="7145"/>
        </w:tabs>
        <w:rPr>
          <w:rFonts w:ascii="Charter Roman" w:eastAsia="Times New Roman" w:hAnsi="Charter Roman" w:cs="Times New Roman"/>
          <w:color w:val="000000"/>
          <w:shd w:val="clear" w:color="auto" w:fill="FFFFFF"/>
        </w:rPr>
      </w:pPr>
    </w:p>
    <w:p w14:paraId="1190F5F4" w14:textId="75CC3A07" w:rsidR="00F97860" w:rsidRPr="00816158" w:rsidRDefault="00316763" w:rsidP="00816158">
      <w:pPr>
        <w:pStyle w:val="BodyText"/>
        <w:ind w:left="1080" w:hanging="720"/>
      </w:pPr>
      <w:r w:rsidRPr="00816158">
        <w:t xml:space="preserve">Dakon, J. M. (2013, February 28, March 1). </w:t>
      </w:r>
      <w:r w:rsidRPr="00816158">
        <w:rPr>
          <w:i/>
        </w:rPr>
        <w:t>Collé!</w:t>
      </w:r>
      <w:r w:rsidRPr="00816158">
        <w:rPr>
          <w:i/>
          <w:spacing w:val="-1"/>
        </w:rPr>
        <w:t xml:space="preserve"> </w:t>
      </w:r>
      <w:r w:rsidRPr="00816158">
        <w:rPr>
          <w:i/>
        </w:rPr>
        <w:t xml:space="preserve">The key to smooth bow direction changes, bow distribution, and spiccato. </w:t>
      </w:r>
      <w:r w:rsidRPr="00816158">
        <w:t>Workshop presented at the 2013 American String Teachers National Conference-National Orchestra Festival, American String Teachers Association, Providence, RI.</w:t>
      </w:r>
    </w:p>
    <w:p w14:paraId="43632C1A" w14:textId="77777777" w:rsidR="00D44DCF" w:rsidRPr="00816158" w:rsidRDefault="00D44DCF" w:rsidP="00816158">
      <w:pPr>
        <w:pStyle w:val="BodyText"/>
        <w:ind w:left="1080" w:hanging="720"/>
      </w:pPr>
    </w:p>
    <w:p w14:paraId="7A69A1AA" w14:textId="01383B4E" w:rsidR="00181A98" w:rsidRPr="00816158" w:rsidRDefault="00316763" w:rsidP="00816158">
      <w:pPr>
        <w:pStyle w:val="BodyText"/>
        <w:ind w:left="1080" w:hanging="720"/>
      </w:pPr>
      <w:r w:rsidRPr="00816158">
        <w:t xml:space="preserve">Dakon, J. M. (2012, March 24). </w:t>
      </w:r>
      <w:r w:rsidRPr="00816158">
        <w:rPr>
          <w:i/>
        </w:rPr>
        <w:t>Bringing the sounds of South Africa to the string orchestra Classroom: Strategies for enhancing your alternative styles curriculum</w:t>
      </w:r>
      <w:r w:rsidRPr="00816158">
        <w:t>. Workshop presented at the 2012 American String Teachers National Conference, American String Teachers Association, Atlanta, GA.</w:t>
      </w:r>
    </w:p>
    <w:p w14:paraId="416BEF65" w14:textId="77777777" w:rsidR="00181A98" w:rsidRPr="00816158" w:rsidRDefault="00181A98" w:rsidP="00816158">
      <w:pPr>
        <w:pStyle w:val="BodyText"/>
        <w:ind w:left="0"/>
        <w:rPr>
          <w:sz w:val="26"/>
          <w:szCs w:val="26"/>
        </w:rPr>
      </w:pPr>
    </w:p>
    <w:p w14:paraId="64CBBA40" w14:textId="7D84B716" w:rsidR="00181A98" w:rsidRPr="00816158" w:rsidRDefault="00316763" w:rsidP="00816158">
      <w:pPr>
        <w:pStyle w:val="BodyText"/>
        <w:ind w:left="0"/>
      </w:pPr>
      <w:r w:rsidRPr="00816158">
        <w:rPr>
          <w:u w:val="single" w:color="000000"/>
        </w:rPr>
        <w:t>State</w:t>
      </w:r>
      <w:r w:rsidR="00FB03B1">
        <w:rPr>
          <w:u w:val="single" w:color="000000"/>
        </w:rPr>
        <w:t>/Regional</w:t>
      </w:r>
    </w:p>
    <w:p w14:paraId="76B50ACE" w14:textId="77777777" w:rsidR="00181A98" w:rsidRPr="00816158" w:rsidRDefault="00181A98" w:rsidP="00816158">
      <w:pPr>
        <w:pStyle w:val="BodyText"/>
        <w:ind w:left="0"/>
      </w:pPr>
    </w:p>
    <w:p w14:paraId="1A6C6DB6" w14:textId="77777777" w:rsidR="00181A98" w:rsidRPr="00816158" w:rsidRDefault="00316763" w:rsidP="00816158">
      <w:pPr>
        <w:pStyle w:val="BodyText"/>
        <w:ind w:left="0"/>
      </w:pPr>
      <w:r w:rsidRPr="00816158">
        <w:rPr>
          <w:u w:val="single" w:color="000000"/>
        </w:rPr>
        <w:t>Major</w:t>
      </w:r>
    </w:p>
    <w:p w14:paraId="47C9B4D9" w14:textId="77777777" w:rsidR="00EF4A37" w:rsidRDefault="00EF4A37" w:rsidP="00EF4A37">
      <w:pPr>
        <w:pStyle w:val="BodyText"/>
        <w:ind w:left="0"/>
      </w:pPr>
    </w:p>
    <w:p w14:paraId="086BC753" w14:textId="4F9CE99B" w:rsidR="00624458" w:rsidRDefault="00624458" w:rsidP="00624458">
      <w:pPr>
        <w:pStyle w:val="BodyText"/>
        <w:ind w:left="1080" w:hanging="720"/>
      </w:pPr>
      <w:r>
        <w:t xml:space="preserve">Dakon, J. M. (2023, February 24). </w:t>
      </w:r>
      <w:r w:rsidRPr="00AB71A1">
        <w:rPr>
          <w:i/>
          <w:iCs/>
        </w:rPr>
        <w:t>Who’s Hummel? A historical case study on the development of educational music through early Twentieth-Century film music</w:t>
      </w:r>
      <w:r>
        <w:t xml:space="preserve">. Paper and Poster presented at the 2023 </w:t>
      </w:r>
      <w:r w:rsidRPr="00816158">
        <w:t>Kansas Music Educators Association In-S</w:t>
      </w:r>
      <w:r w:rsidRPr="00816158">
        <w:rPr>
          <w:spacing w:val="-1"/>
        </w:rPr>
        <w:t>e</w:t>
      </w:r>
      <w:r w:rsidRPr="00816158">
        <w:t>rvice Workshop, Wichita, KS</w:t>
      </w:r>
      <w:r>
        <w:t>.</w:t>
      </w:r>
    </w:p>
    <w:p w14:paraId="1A2494C3" w14:textId="77777777" w:rsidR="00624458" w:rsidRDefault="00624458" w:rsidP="00EF4A37">
      <w:pPr>
        <w:pStyle w:val="BodyText"/>
        <w:ind w:left="1080" w:hanging="720"/>
      </w:pPr>
    </w:p>
    <w:p w14:paraId="2ECE93FF" w14:textId="3BC5463E" w:rsidR="00EF4A37" w:rsidRDefault="00EF4A37" w:rsidP="00EF4A37">
      <w:pPr>
        <w:pStyle w:val="BodyText"/>
        <w:ind w:left="1080" w:hanging="720"/>
      </w:pPr>
      <w:r>
        <w:t xml:space="preserve">Dakon, J. M. (2022, Nov. 18). Who’s Hummel? A historical case study on the development of educational music through early Twentieth-Century film music. Paper presented at the KU Music Education &amp; Music Therapy Research Colloquium, University of Kansas, School of Music, Lawrence, KS. </w:t>
      </w:r>
    </w:p>
    <w:p w14:paraId="4831852B" w14:textId="77777777" w:rsidR="00EF4A37" w:rsidRDefault="00EF4A37" w:rsidP="001C34B8">
      <w:pPr>
        <w:pStyle w:val="BodyText"/>
        <w:ind w:left="0"/>
      </w:pPr>
    </w:p>
    <w:p w14:paraId="6FE0AC5C" w14:textId="202BB7A9" w:rsidR="00E622A6" w:rsidRPr="004039CE" w:rsidRDefault="00E622A6" w:rsidP="00E622A6">
      <w:pPr>
        <w:pStyle w:val="BodyText"/>
        <w:ind w:left="1080" w:hanging="720"/>
      </w:pPr>
      <w:r w:rsidRPr="004039CE">
        <w:t>Dakon, J. M. (202</w:t>
      </w:r>
      <w:r w:rsidR="003C32CE" w:rsidRPr="004039CE">
        <w:t>2</w:t>
      </w:r>
      <w:r w:rsidRPr="004039CE">
        <w:t xml:space="preserve">, </w:t>
      </w:r>
      <w:r w:rsidR="003C32CE" w:rsidRPr="004039CE">
        <w:t>July 29</w:t>
      </w:r>
      <w:r w:rsidRPr="004039CE">
        <w:t xml:space="preserve">). </w:t>
      </w:r>
      <w:r w:rsidRPr="004039CE">
        <w:rPr>
          <w:rFonts w:cs="Times New Roman"/>
          <w:i/>
          <w:iCs/>
        </w:rPr>
        <w:t xml:space="preserve">The Basics of Bornoff: A Brief Introduction for String </w:t>
      </w:r>
      <w:r w:rsidRPr="004039CE">
        <w:rPr>
          <w:i/>
          <w:iCs/>
        </w:rPr>
        <w:t>Educators</w:t>
      </w:r>
      <w:r w:rsidRPr="004039CE">
        <w:t>. Clinic presented at the Fayette County Orchestra Directors Association Professional Development for String Teachers. Jesse Clark Middle School, Lexington, Kentucky.</w:t>
      </w:r>
    </w:p>
    <w:p w14:paraId="33B2DD4D" w14:textId="77777777" w:rsidR="00E622A6" w:rsidRPr="004039CE" w:rsidRDefault="00E622A6" w:rsidP="007472CB">
      <w:pPr>
        <w:pStyle w:val="BodyText"/>
        <w:ind w:left="1080" w:hanging="720"/>
        <w:rPr>
          <w:rFonts w:cs="Times New Roman"/>
        </w:rPr>
      </w:pPr>
    </w:p>
    <w:p w14:paraId="58298891" w14:textId="5A741E14" w:rsidR="007472CB" w:rsidRPr="00816158" w:rsidRDefault="007472CB" w:rsidP="007472CB">
      <w:pPr>
        <w:pStyle w:val="BodyText"/>
        <w:ind w:left="1080" w:hanging="720"/>
      </w:pPr>
      <w:r w:rsidRPr="004039CE">
        <w:rPr>
          <w:rFonts w:cs="Times New Roman"/>
        </w:rPr>
        <w:t xml:space="preserve">Dakon, J. M. (2022, February 26). </w:t>
      </w:r>
      <w:r w:rsidRPr="004039CE">
        <w:rPr>
          <w:rFonts w:cs="Times New Roman"/>
          <w:i/>
          <w:iCs/>
        </w:rPr>
        <w:t>The Basics of Bornoff: A Brief Introduction for String Educators.</w:t>
      </w:r>
      <w:r w:rsidRPr="004039CE">
        <w:rPr>
          <w:rFonts w:cs="Times New Roman"/>
        </w:rPr>
        <w:t xml:space="preserve"> Kansas Music Educators Association In-Service Workshop, Wichita, KS.</w:t>
      </w:r>
    </w:p>
    <w:p w14:paraId="662C9A54" w14:textId="77777777" w:rsidR="007472CB" w:rsidRDefault="007472CB" w:rsidP="007472CB">
      <w:pPr>
        <w:pStyle w:val="BodyText"/>
        <w:ind w:left="0"/>
      </w:pPr>
    </w:p>
    <w:p w14:paraId="1842BFD1" w14:textId="09D5B27A" w:rsidR="0093324F" w:rsidRDefault="00E75927" w:rsidP="0093324F">
      <w:pPr>
        <w:pStyle w:val="BodyText"/>
        <w:ind w:left="1080" w:hanging="720"/>
      </w:pPr>
      <w:r>
        <w:t xml:space="preserve">Cloete, E. &amp; Dakon, J. M. (2021, May 10). </w:t>
      </w:r>
      <w:r w:rsidRPr="00E75927">
        <w:rPr>
          <w:i/>
          <w:iCs/>
        </w:rPr>
        <w:t xml:space="preserve">The Music of Forced Migration: Exploring the Impact of Collaborative Music Making between Community Music Initiatives and Middle Eastern Migrants. </w:t>
      </w:r>
      <w:r>
        <w:t xml:space="preserve">Paper presented at the Hall Center for the Humanities </w:t>
      </w:r>
      <w:r>
        <w:lastRenderedPageBreak/>
        <w:t xml:space="preserve">Migration Seminar Series, Lawrence, KS. </w:t>
      </w:r>
    </w:p>
    <w:p w14:paraId="751BE98F" w14:textId="77777777" w:rsidR="007472CB" w:rsidRDefault="007472CB" w:rsidP="0093324F">
      <w:pPr>
        <w:pStyle w:val="BodyText"/>
        <w:ind w:left="1080" w:hanging="720"/>
      </w:pPr>
    </w:p>
    <w:p w14:paraId="65CEDF9F" w14:textId="4C690CC6" w:rsidR="0093324F" w:rsidRPr="0093324F" w:rsidRDefault="0093324F" w:rsidP="0093324F">
      <w:pPr>
        <w:pStyle w:val="BodyText"/>
        <w:ind w:left="1080" w:hanging="720"/>
      </w:pPr>
      <w:r>
        <w:t>Dakon, J.M. (2021, March 2</w:t>
      </w:r>
      <w:r w:rsidR="00840FF6">
        <w:t>7</w:t>
      </w:r>
      <w:r>
        <w:t xml:space="preserve">). </w:t>
      </w:r>
      <w:r w:rsidRPr="00840FF6">
        <w:rPr>
          <w:i/>
          <w:iCs/>
        </w:rPr>
        <w:t>Who’s Hummel? A preliminary case study of photoplay music and its relation to educational music of the mid-twentieth century</w:t>
      </w:r>
      <w:r>
        <w:t xml:space="preserve">. </w:t>
      </w:r>
      <w:r w:rsidR="00840FF6">
        <w:t>In C. Roust, M. Ferguson, M. Gender, J. M. Dakon</w:t>
      </w:r>
      <w:r>
        <w:t xml:space="preserve">, </w:t>
      </w:r>
      <w:r w:rsidRPr="0093324F">
        <w:t>“Interdisciplinary Perspectives on the Golden Ages of Silent Film Music,”</w:t>
      </w:r>
      <w:r w:rsidR="00840FF6">
        <w:t xml:space="preserve"> [panel discussion]</w:t>
      </w:r>
      <w:r w:rsidRPr="0093324F">
        <w:t xml:space="preserve"> </w:t>
      </w:r>
      <w:r w:rsidR="00840FF6">
        <w:t xml:space="preserve">presented </w:t>
      </w:r>
      <w:r>
        <w:t xml:space="preserve">at the </w:t>
      </w:r>
      <w:r w:rsidRPr="00965D39">
        <w:rPr>
          <w:rFonts w:cs="Times New Roman"/>
        </w:rPr>
        <w:t>College Music Society Great Plains</w:t>
      </w:r>
      <w:r w:rsidR="00840FF6">
        <w:rPr>
          <w:rFonts w:cs="Times New Roman"/>
        </w:rPr>
        <w:t xml:space="preserve"> Virtual</w:t>
      </w:r>
      <w:r w:rsidRPr="00965D39">
        <w:rPr>
          <w:rFonts w:cs="Times New Roman"/>
        </w:rPr>
        <w:t xml:space="preserve"> Conference</w:t>
      </w:r>
      <w:r>
        <w:rPr>
          <w:rFonts w:cs="Times New Roman"/>
        </w:rPr>
        <w:t xml:space="preserve">.  </w:t>
      </w:r>
    </w:p>
    <w:p w14:paraId="1548C6C1" w14:textId="77777777" w:rsidR="0093324F" w:rsidRDefault="0093324F" w:rsidP="00816158">
      <w:pPr>
        <w:pStyle w:val="BodyText"/>
        <w:ind w:left="1080" w:hanging="720"/>
      </w:pPr>
    </w:p>
    <w:p w14:paraId="05CC67CF" w14:textId="75FD4653" w:rsidR="00181A98" w:rsidRPr="00816158" w:rsidRDefault="00316763" w:rsidP="00816158">
      <w:pPr>
        <w:pStyle w:val="BodyText"/>
        <w:ind w:left="1080" w:hanging="720"/>
      </w:pPr>
      <w:r w:rsidRPr="00816158">
        <w:t xml:space="preserve">Dakon, J. M. &amp; Dvorak, A. L. (2016, February 26). </w:t>
      </w:r>
      <w:r w:rsidRPr="00816158">
        <w:rPr>
          <w:i/>
        </w:rPr>
        <w:t>Teacher perceptions of memorization in string instructional settings: An exploratory study</w:t>
      </w:r>
      <w:r w:rsidRPr="00816158">
        <w:t>. Poster session presented at the 2016 Kansas Music Educators Association In-S</w:t>
      </w:r>
      <w:r w:rsidRPr="00816158">
        <w:rPr>
          <w:spacing w:val="-1"/>
        </w:rPr>
        <w:t>e</w:t>
      </w:r>
      <w:r w:rsidRPr="00816158">
        <w:t>rvice Workshop, Wichita, KS.</w:t>
      </w:r>
    </w:p>
    <w:p w14:paraId="0DB72660" w14:textId="77777777" w:rsidR="00181A98" w:rsidRPr="00816158" w:rsidRDefault="00181A98" w:rsidP="00816158">
      <w:pPr>
        <w:pStyle w:val="BodyText"/>
        <w:ind w:left="1080" w:hanging="720"/>
        <w:rPr>
          <w:sz w:val="26"/>
          <w:szCs w:val="26"/>
        </w:rPr>
      </w:pPr>
    </w:p>
    <w:p w14:paraId="4647F0DD" w14:textId="14F235D7" w:rsidR="00181A98" w:rsidRPr="00816158" w:rsidRDefault="00316763" w:rsidP="00816158">
      <w:pPr>
        <w:pStyle w:val="BodyText"/>
        <w:ind w:left="1080" w:hanging="720"/>
      </w:pPr>
      <w:r w:rsidRPr="00816158">
        <w:t xml:space="preserve">Major, M. L., &amp; Dakon, J. M. (2013, January 25). </w:t>
      </w:r>
      <w:r w:rsidRPr="00816158">
        <w:rPr>
          <w:i/>
        </w:rPr>
        <w:t>Student perspective on building identity in mi</w:t>
      </w:r>
      <w:r w:rsidRPr="00816158">
        <w:rPr>
          <w:i/>
          <w:spacing w:val="-1"/>
        </w:rPr>
        <w:t>d</w:t>
      </w:r>
      <w:r w:rsidRPr="00816158">
        <w:rPr>
          <w:i/>
        </w:rPr>
        <w:t xml:space="preserve">-level choirs: A pilot study. </w:t>
      </w:r>
      <w:r w:rsidRPr="00816158">
        <w:t>Poster session presented at the Missouri Music Educators Association In-Service Workshop, Osage, MO.</w:t>
      </w:r>
    </w:p>
    <w:p w14:paraId="50F02CC5" w14:textId="77777777" w:rsidR="00181A98" w:rsidRPr="00816158" w:rsidRDefault="00181A98" w:rsidP="00816158">
      <w:pPr>
        <w:pStyle w:val="BodyText"/>
        <w:ind w:left="0"/>
        <w:rPr>
          <w:sz w:val="26"/>
          <w:szCs w:val="26"/>
        </w:rPr>
      </w:pPr>
    </w:p>
    <w:p w14:paraId="30C31683" w14:textId="405110FC" w:rsidR="007472CB" w:rsidRDefault="00316763" w:rsidP="007472CB">
      <w:pPr>
        <w:pStyle w:val="BodyText"/>
        <w:ind w:left="0"/>
      </w:pPr>
      <w:r w:rsidRPr="00816158">
        <w:rPr>
          <w:u w:val="single" w:color="000000"/>
        </w:rPr>
        <w:t>Minor</w:t>
      </w:r>
    </w:p>
    <w:p w14:paraId="0326FEFD" w14:textId="2F34B6BA" w:rsidR="009751A7" w:rsidRDefault="009751A7" w:rsidP="00EB0E33">
      <w:pPr>
        <w:pStyle w:val="BodyText"/>
        <w:ind w:left="0"/>
      </w:pPr>
    </w:p>
    <w:p w14:paraId="453DDECD" w14:textId="46931019" w:rsidR="00EF4A37" w:rsidRDefault="00EF4A37" w:rsidP="00EB0E33">
      <w:pPr>
        <w:pStyle w:val="BodyText"/>
        <w:ind w:left="1080" w:hanging="720"/>
      </w:pPr>
      <w:r>
        <w:t xml:space="preserve">Dakon, J. M. (2022, Nov. 16). </w:t>
      </w:r>
      <w:r w:rsidRPr="00EF4A37">
        <w:rPr>
          <w:i/>
          <w:iCs/>
        </w:rPr>
        <w:t>Developing tone: Using a gestalt approach to teach bowing during initial instruction</w:t>
      </w:r>
      <w:r>
        <w:t>. Clinic presented at the Kansas Music Educators Association Middle-Level Webinar. [Invited]</w:t>
      </w:r>
    </w:p>
    <w:p w14:paraId="75D66CFA" w14:textId="77777777" w:rsidR="00EF4A37" w:rsidRDefault="00EF4A37" w:rsidP="00EF4A37">
      <w:pPr>
        <w:pStyle w:val="BodyText"/>
        <w:ind w:left="0"/>
      </w:pPr>
    </w:p>
    <w:p w14:paraId="3CCC24AF" w14:textId="1594503A" w:rsidR="00EB0E33" w:rsidRDefault="00EB0E33" w:rsidP="00EB0E33">
      <w:pPr>
        <w:pStyle w:val="BodyText"/>
        <w:ind w:left="1080" w:hanging="720"/>
      </w:pPr>
      <w:r>
        <w:t xml:space="preserve">Dakon, J. M. (2022, July 29). </w:t>
      </w:r>
      <w:r w:rsidRPr="00782B39">
        <w:rPr>
          <w:i/>
          <w:iCs/>
        </w:rPr>
        <w:t>After the Method Book: Sequencing Intermediate Bow-Hand Development</w:t>
      </w:r>
      <w:r>
        <w:t xml:space="preserve">. Clinic presented at </w:t>
      </w:r>
      <w:r w:rsidR="00E622A6">
        <w:t xml:space="preserve">the Fayette County </w:t>
      </w:r>
      <w:r>
        <w:t>Orchestra Directors Association</w:t>
      </w:r>
      <w:r w:rsidR="00E622A6">
        <w:t xml:space="preserve"> Professional Development for String Teachers. Jesse Clark Middle School, Lexington, Kentucky.</w:t>
      </w:r>
    </w:p>
    <w:p w14:paraId="6E7444D0" w14:textId="7D80C5FC" w:rsidR="00E622A6" w:rsidRDefault="00E622A6" w:rsidP="00EB0E33">
      <w:pPr>
        <w:pStyle w:val="BodyText"/>
        <w:ind w:left="1080" w:hanging="720"/>
      </w:pPr>
    </w:p>
    <w:p w14:paraId="427AF11F" w14:textId="1B092496" w:rsidR="00EE7995" w:rsidRPr="00250602" w:rsidRDefault="00EE7995" w:rsidP="00EE7995">
      <w:pPr>
        <w:pStyle w:val="BodyText"/>
        <w:ind w:left="1080" w:hanging="720"/>
      </w:pPr>
      <w:r w:rsidRPr="00250602">
        <w:t xml:space="preserve">Williams, L. C., </w:t>
      </w:r>
      <w:proofErr w:type="spellStart"/>
      <w:r w:rsidRPr="00250602">
        <w:t>Placeres</w:t>
      </w:r>
      <w:proofErr w:type="spellEnd"/>
      <w:r w:rsidRPr="00250602">
        <w:t xml:space="preserve">, M., &amp; Dakon, J. M. (2022, July 22). </w:t>
      </w:r>
      <w:r w:rsidRPr="00250602">
        <w:rPr>
          <w:i/>
          <w:iCs/>
        </w:rPr>
        <w:t>Developing a Unified Sound in Full &amp; String Orchestras</w:t>
      </w:r>
      <w:r w:rsidR="00B2113A" w:rsidRPr="00250602">
        <w:rPr>
          <w:i/>
          <w:iCs/>
        </w:rPr>
        <w:t>.</w:t>
      </w:r>
      <w:r w:rsidR="00E622A6" w:rsidRPr="00250602">
        <w:t xml:space="preserve"> Clinic presented at the </w:t>
      </w:r>
      <w:r w:rsidRPr="00250602">
        <w:t>61</w:t>
      </w:r>
      <w:r w:rsidRPr="00250602">
        <w:rPr>
          <w:vertAlign w:val="superscript"/>
        </w:rPr>
        <w:t>st</w:t>
      </w:r>
      <w:r w:rsidRPr="00250602">
        <w:t xml:space="preserve"> Annual TODA Summer Convention, Texas Orchestra Directors Association, San Antonio, TX.</w:t>
      </w:r>
    </w:p>
    <w:p w14:paraId="734CBB72" w14:textId="61C004D7" w:rsidR="001C34B8" w:rsidRPr="00250602" w:rsidRDefault="001C34B8" w:rsidP="00EE7995">
      <w:pPr>
        <w:pStyle w:val="BodyText"/>
        <w:ind w:left="1080" w:hanging="720"/>
      </w:pPr>
    </w:p>
    <w:p w14:paraId="2BBBD058" w14:textId="536DEE64" w:rsidR="001C34B8" w:rsidRPr="00250602" w:rsidRDefault="001C34B8" w:rsidP="001C34B8">
      <w:pPr>
        <w:pStyle w:val="BodyText"/>
        <w:ind w:left="1080" w:hanging="720"/>
      </w:pPr>
      <w:r w:rsidRPr="00250602">
        <w:t xml:space="preserve">Williams, L. C., </w:t>
      </w:r>
      <w:proofErr w:type="spellStart"/>
      <w:r w:rsidRPr="00250602">
        <w:t>Placeres</w:t>
      </w:r>
      <w:proofErr w:type="spellEnd"/>
      <w:r w:rsidRPr="00250602">
        <w:t xml:space="preserve">, M., &amp; Dakon, J. M. (2022, Feb. 25). </w:t>
      </w:r>
      <w:r w:rsidRPr="00250602">
        <w:rPr>
          <w:i/>
          <w:iCs/>
        </w:rPr>
        <w:t>Developing a Unified Sound in Full &amp; String Orchestras</w:t>
      </w:r>
      <w:r w:rsidRPr="00250602">
        <w:t>. Clinic presented at the 2022 Kanas Music Educators Association National Conference, Kanas Music Educators Association, Wichita, KS.</w:t>
      </w:r>
    </w:p>
    <w:p w14:paraId="3C943F8E" w14:textId="77777777" w:rsidR="00EB0E33" w:rsidRPr="00250602" w:rsidRDefault="00EB0E33" w:rsidP="00EE7995">
      <w:pPr>
        <w:pStyle w:val="BodyText"/>
        <w:ind w:left="0"/>
      </w:pPr>
    </w:p>
    <w:p w14:paraId="5528CAC6" w14:textId="30C56127" w:rsidR="007472CB" w:rsidRPr="00FF7B61" w:rsidRDefault="007472CB" w:rsidP="007472CB">
      <w:pPr>
        <w:pStyle w:val="BodyText"/>
        <w:ind w:left="1080" w:hanging="720"/>
      </w:pPr>
      <w:r w:rsidRPr="00250602">
        <w:t xml:space="preserve">Williams, L. C., </w:t>
      </w:r>
      <w:proofErr w:type="spellStart"/>
      <w:r w:rsidRPr="00250602">
        <w:t>Placeres</w:t>
      </w:r>
      <w:proofErr w:type="spellEnd"/>
      <w:r w:rsidRPr="00250602">
        <w:t xml:space="preserve">, M., &amp; Dakon, J. M. (2022, Feb. 10). </w:t>
      </w:r>
      <w:r w:rsidRPr="00250602">
        <w:rPr>
          <w:i/>
          <w:iCs/>
        </w:rPr>
        <w:t>Developing a Unified Sound in Full &amp; String Orchestras</w:t>
      </w:r>
      <w:r w:rsidRPr="00250602">
        <w:t xml:space="preserve">. Clinic presented at the 2022 </w:t>
      </w:r>
      <w:r w:rsidR="00154189" w:rsidRPr="00250602">
        <w:t>TMEA</w:t>
      </w:r>
      <w:r w:rsidRPr="00250602">
        <w:t xml:space="preserve"> National Conference, </w:t>
      </w:r>
      <w:r w:rsidR="00EB0E33" w:rsidRPr="00250602">
        <w:t>Texas</w:t>
      </w:r>
      <w:r w:rsidRPr="00250602">
        <w:t xml:space="preserve"> Music Educators Association, </w:t>
      </w:r>
      <w:r w:rsidR="00EB0E33" w:rsidRPr="00250602">
        <w:t>San Antonio, TX.</w:t>
      </w:r>
    </w:p>
    <w:p w14:paraId="0CDEA9E7" w14:textId="77777777" w:rsidR="007472CB" w:rsidRDefault="007472CB" w:rsidP="007472CB">
      <w:pPr>
        <w:pStyle w:val="BodyText"/>
        <w:ind w:left="0"/>
      </w:pPr>
    </w:p>
    <w:p w14:paraId="18F0EF18" w14:textId="1E03A506" w:rsidR="000A6196" w:rsidRDefault="000A6196" w:rsidP="000A6196">
      <w:pPr>
        <w:pStyle w:val="BodyText"/>
        <w:ind w:left="1080" w:hanging="720"/>
      </w:pPr>
      <w:r>
        <w:t>Dakon</w:t>
      </w:r>
      <w:r w:rsidRPr="00FF7B61">
        <w:t>, J. M., &amp; Williams, L. C. (202</w:t>
      </w:r>
      <w:r>
        <w:t>1</w:t>
      </w:r>
      <w:r w:rsidRPr="00FF7B61">
        <w:t xml:space="preserve">, </w:t>
      </w:r>
      <w:r>
        <w:t>February</w:t>
      </w:r>
      <w:r w:rsidRPr="00FF7B61">
        <w:t xml:space="preserve"> 2</w:t>
      </w:r>
      <w:r>
        <w:t>6</w:t>
      </w:r>
      <w:r w:rsidRPr="00FF7B61">
        <w:t xml:space="preserve">). </w:t>
      </w:r>
      <w:r w:rsidRPr="00FF7B61">
        <w:rPr>
          <w:i/>
          <w:iCs/>
        </w:rPr>
        <w:t>What Should I Program? The Pieces You Don't Know, But Should.</w:t>
      </w:r>
      <w:r w:rsidRPr="00FF7B61">
        <w:t xml:space="preserve"> Clinic presented at the 202</w:t>
      </w:r>
      <w:r>
        <w:t>1</w:t>
      </w:r>
      <w:r w:rsidRPr="00FF7B61">
        <w:t xml:space="preserve"> </w:t>
      </w:r>
      <w:r>
        <w:t xml:space="preserve">Kansas Music Educators </w:t>
      </w:r>
      <w:r w:rsidRPr="00FF7B61">
        <w:t xml:space="preserve">Association Virtual </w:t>
      </w:r>
      <w:r w:rsidRPr="00816158">
        <w:rPr>
          <w:rFonts w:cs="Times New Roman"/>
        </w:rPr>
        <w:t>In-Service Workshop</w:t>
      </w:r>
      <w:r w:rsidRPr="00FF7B61">
        <w:t xml:space="preserve">. </w:t>
      </w:r>
    </w:p>
    <w:p w14:paraId="40C677DB" w14:textId="77777777" w:rsidR="000A6196" w:rsidRDefault="000A6196" w:rsidP="000A6196">
      <w:pPr>
        <w:pStyle w:val="BodyText"/>
        <w:ind w:left="0"/>
        <w:rPr>
          <w:rFonts w:cs="Times New Roman"/>
        </w:rPr>
      </w:pPr>
    </w:p>
    <w:p w14:paraId="37FE6348" w14:textId="00B294BC" w:rsidR="000A6196" w:rsidRDefault="000A6196" w:rsidP="00816158">
      <w:pPr>
        <w:pStyle w:val="BodyText"/>
        <w:ind w:left="1080" w:hanging="720"/>
        <w:rPr>
          <w:rFonts w:cs="Times New Roman"/>
        </w:rPr>
      </w:pPr>
      <w:r>
        <w:rPr>
          <w:rFonts w:cs="Times New Roman"/>
        </w:rPr>
        <w:t xml:space="preserve">Dakon, J. M. (2021, February 26). </w:t>
      </w:r>
      <w:r w:rsidRPr="00782B39">
        <w:rPr>
          <w:rFonts w:cs="Times New Roman"/>
          <w:i/>
          <w:iCs/>
        </w:rPr>
        <w:t>Orchestrating String Instruction during COVID-19</w:t>
      </w:r>
      <w:r>
        <w:rPr>
          <w:rFonts w:cs="Times New Roman"/>
        </w:rPr>
        <w:t xml:space="preserve">. </w:t>
      </w:r>
      <w:r w:rsidRPr="00FF7B61">
        <w:t>Clinic presented at the 202</w:t>
      </w:r>
      <w:r>
        <w:t>1</w:t>
      </w:r>
      <w:r w:rsidRPr="00FF7B61">
        <w:t xml:space="preserve"> </w:t>
      </w:r>
      <w:r>
        <w:t xml:space="preserve">Kansas Music Educators </w:t>
      </w:r>
      <w:r w:rsidRPr="00FF7B61">
        <w:t xml:space="preserve">Association Virtual </w:t>
      </w:r>
      <w:r w:rsidRPr="00816158">
        <w:rPr>
          <w:rFonts w:cs="Times New Roman"/>
        </w:rPr>
        <w:t>In-Service Workshop</w:t>
      </w:r>
      <w:r w:rsidRPr="00FF7B61">
        <w:t>.</w:t>
      </w:r>
    </w:p>
    <w:p w14:paraId="1874B2CF" w14:textId="77777777" w:rsidR="000A6196" w:rsidRDefault="000A6196" w:rsidP="00816158">
      <w:pPr>
        <w:pStyle w:val="BodyText"/>
        <w:ind w:left="1080" w:hanging="720"/>
        <w:rPr>
          <w:rFonts w:cs="Times New Roman"/>
        </w:rPr>
      </w:pPr>
    </w:p>
    <w:p w14:paraId="35F016E9" w14:textId="35339F58" w:rsidR="000436A6" w:rsidRPr="00816158" w:rsidRDefault="000436A6" w:rsidP="00816158">
      <w:pPr>
        <w:pStyle w:val="BodyText"/>
        <w:ind w:left="1080" w:hanging="720"/>
        <w:rPr>
          <w:rFonts w:cs="Times New Roman"/>
        </w:rPr>
      </w:pPr>
      <w:r w:rsidRPr="00816158">
        <w:rPr>
          <w:rFonts w:cs="Times New Roman"/>
        </w:rPr>
        <w:lastRenderedPageBreak/>
        <w:t xml:space="preserve">Dakon, J. M. (2020, January 18). </w:t>
      </w:r>
      <w:r w:rsidRPr="00816158">
        <w:rPr>
          <w:rFonts w:cs="Times New Roman"/>
          <w:i/>
          <w:iCs/>
        </w:rPr>
        <w:t>Forgetting right-hand flexibility?</w:t>
      </w:r>
      <w:r w:rsidRPr="00816158">
        <w:rPr>
          <w:rFonts w:cs="Times New Roman"/>
        </w:rPr>
        <w:t xml:space="preserve"> </w:t>
      </w:r>
      <w:r w:rsidR="000A6196">
        <w:rPr>
          <w:rFonts w:cs="Times New Roman"/>
        </w:rPr>
        <w:t xml:space="preserve">Clinic presented at the </w:t>
      </w:r>
      <w:r w:rsidRPr="00816158">
        <w:rPr>
          <w:rFonts w:cs="Times New Roman"/>
        </w:rPr>
        <w:t xml:space="preserve">Oregon Music Educators Association Conference, Eugene, OR. </w:t>
      </w:r>
    </w:p>
    <w:p w14:paraId="142619AE" w14:textId="77777777" w:rsidR="000436A6" w:rsidRPr="00816158" w:rsidRDefault="000436A6" w:rsidP="00816158">
      <w:pPr>
        <w:pStyle w:val="BodyText"/>
        <w:ind w:left="1080" w:hanging="720"/>
        <w:rPr>
          <w:rFonts w:cs="Times New Roman"/>
        </w:rPr>
      </w:pPr>
    </w:p>
    <w:p w14:paraId="51D438EF" w14:textId="5A72E437" w:rsidR="00683F50" w:rsidRPr="00816158" w:rsidRDefault="00683F50" w:rsidP="00816158">
      <w:pPr>
        <w:pStyle w:val="BodyText"/>
        <w:ind w:left="1080" w:hanging="720"/>
      </w:pPr>
      <w:r w:rsidRPr="00816158">
        <w:rPr>
          <w:rFonts w:cs="Times New Roman"/>
        </w:rPr>
        <w:t xml:space="preserve">Dakon, J. M. (2018, February 23). </w:t>
      </w:r>
      <w:r w:rsidRPr="00816158">
        <w:rPr>
          <w:rFonts w:cs="Times New Roman"/>
          <w:i/>
          <w:iCs/>
        </w:rPr>
        <w:t xml:space="preserve">Repositioning the positions. </w:t>
      </w:r>
      <w:r w:rsidR="000A6196" w:rsidRPr="000A6196">
        <w:rPr>
          <w:rFonts w:cs="Times New Roman"/>
        </w:rPr>
        <w:t>Clinic presented at the</w:t>
      </w:r>
      <w:r w:rsidR="000A6196">
        <w:rPr>
          <w:rFonts w:cs="Times New Roman"/>
          <w:i/>
          <w:iCs/>
        </w:rPr>
        <w:t xml:space="preserve"> </w:t>
      </w:r>
      <w:r w:rsidRPr="00816158">
        <w:rPr>
          <w:rFonts w:cs="Times New Roman"/>
        </w:rPr>
        <w:t>Kansas Music Educators Association In-Service Workshop, Wichita, KS.</w:t>
      </w:r>
    </w:p>
    <w:p w14:paraId="6D411F4D" w14:textId="77777777" w:rsidR="00683F50" w:rsidRPr="00816158" w:rsidRDefault="00683F50" w:rsidP="00816158">
      <w:pPr>
        <w:pStyle w:val="BodyText"/>
        <w:ind w:left="0"/>
      </w:pPr>
    </w:p>
    <w:p w14:paraId="697262C4" w14:textId="7F632E43" w:rsidR="00356CC4" w:rsidRPr="00816158" w:rsidRDefault="00356CC4" w:rsidP="00816158">
      <w:pPr>
        <w:pStyle w:val="BodyText"/>
        <w:ind w:left="1080" w:hanging="720"/>
      </w:pPr>
      <w:r w:rsidRPr="00816158">
        <w:t xml:space="preserve">Dakon, J. M. (2017, June 24). </w:t>
      </w:r>
      <w:r w:rsidRPr="00816158">
        <w:rPr>
          <w:i/>
        </w:rPr>
        <w:t xml:space="preserve">Rehearsing your orchestra: Two perspectives. </w:t>
      </w:r>
      <w:r w:rsidRPr="00816158">
        <w:t>Clinic presented at the Kansas American String Teachers Clinic (Invited)</w:t>
      </w:r>
    </w:p>
    <w:p w14:paraId="6443E76C" w14:textId="77777777" w:rsidR="00356CC4" w:rsidRPr="00816158" w:rsidRDefault="00356CC4" w:rsidP="00816158">
      <w:pPr>
        <w:pStyle w:val="BodyText"/>
        <w:ind w:left="1080" w:hanging="720"/>
      </w:pPr>
    </w:p>
    <w:p w14:paraId="6B2A879B" w14:textId="5A484E74" w:rsidR="003D44EA" w:rsidRPr="00816158" w:rsidRDefault="003D44EA" w:rsidP="00816158">
      <w:pPr>
        <w:pStyle w:val="BodyText"/>
        <w:ind w:left="1080" w:hanging="720"/>
      </w:pPr>
      <w:r w:rsidRPr="00816158">
        <w:t xml:space="preserve">Dakon, J. M. (2017, </w:t>
      </w:r>
      <w:r w:rsidR="005C38A3" w:rsidRPr="00816158">
        <w:t>February</w:t>
      </w:r>
      <w:r w:rsidRPr="00816158">
        <w:t xml:space="preserve"> 24). </w:t>
      </w:r>
      <w:r w:rsidRPr="00816158">
        <w:rPr>
          <w:i/>
        </w:rPr>
        <w:t>The collé action: A missing link in the r</w:t>
      </w:r>
      <w:r w:rsidRPr="00816158">
        <w:rPr>
          <w:i/>
          <w:spacing w:val="-1"/>
        </w:rPr>
        <w:t>i</w:t>
      </w:r>
      <w:r w:rsidRPr="00816158">
        <w:rPr>
          <w:i/>
        </w:rPr>
        <w:t xml:space="preserve">ght-hand pedagogical sequence. </w:t>
      </w:r>
      <w:r w:rsidRPr="00816158">
        <w:t xml:space="preserve">Clinic presented at the University of Louisville, School of Music, Louisville, KY (Invited) </w:t>
      </w:r>
    </w:p>
    <w:p w14:paraId="59A124C4" w14:textId="77777777" w:rsidR="003D44EA" w:rsidRPr="00816158" w:rsidRDefault="003D44EA" w:rsidP="00816158">
      <w:pPr>
        <w:pStyle w:val="BodyText"/>
        <w:ind w:left="1080" w:hanging="720"/>
      </w:pPr>
    </w:p>
    <w:p w14:paraId="6BBDFBC6" w14:textId="67AEF33B" w:rsidR="009B5514" w:rsidRPr="00816158" w:rsidRDefault="009B5514" w:rsidP="00816158">
      <w:pPr>
        <w:pStyle w:val="BodyText"/>
        <w:ind w:left="1080" w:hanging="720"/>
      </w:pPr>
      <w:r w:rsidRPr="00816158">
        <w:t xml:space="preserve">Dakon, J. M. (2017, February 1). </w:t>
      </w:r>
      <w:r w:rsidRPr="00816158">
        <w:rPr>
          <w:i/>
        </w:rPr>
        <w:t>Violin vibrato demystified!</w:t>
      </w:r>
      <w:r w:rsidRPr="00816158">
        <w:rPr>
          <w:i/>
          <w:spacing w:val="-1"/>
        </w:rPr>
        <w:t xml:space="preserve"> </w:t>
      </w:r>
      <w:r w:rsidRPr="00816158">
        <w:t>Clinic presented at the University of Oregon, School of Music and Dance</w:t>
      </w:r>
      <w:r w:rsidR="003D44EA" w:rsidRPr="00816158">
        <w:t>, Eugene, OR</w:t>
      </w:r>
      <w:r w:rsidRPr="00816158">
        <w:t xml:space="preserve"> </w:t>
      </w:r>
      <w:r w:rsidR="003D44EA" w:rsidRPr="00816158">
        <w:t>(Invited)</w:t>
      </w:r>
    </w:p>
    <w:p w14:paraId="223E0E17" w14:textId="77777777" w:rsidR="009B5514" w:rsidRPr="00816158" w:rsidRDefault="009B5514" w:rsidP="00816158">
      <w:pPr>
        <w:pStyle w:val="BodyText"/>
        <w:ind w:left="1080" w:hanging="720"/>
      </w:pPr>
    </w:p>
    <w:p w14:paraId="7270D8F5" w14:textId="0C1603AB" w:rsidR="009B5514" w:rsidRPr="00816158" w:rsidRDefault="009B5514" w:rsidP="00816158">
      <w:pPr>
        <w:pStyle w:val="BodyText"/>
        <w:ind w:left="1080" w:hanging="720"/>
      </w:pPr>
      <w:r w:rsidRPr="00816158">
        <w:t xml:space="preserve">Dakon, J. M. (2017, January 31). </w:t>
      </w:r>
      <w:r w:rsidRPr="00816158">
        <w:rPr>
          <w:i/>
        </w:rPr>
        <w:t>The collé action: A missing link in the r</w:t>
      </w:r>
      <w:r w:rsidRPr="00816158">
        <w:rPr>
          <w:i/>
          <w:spacing w:val="-1"/>
        </w:rPr>
        <w:t>i</w:t>
      </w:r>
      <w:r w:rsidRPr="00816158">
        <w:rPr>
          <w:i/>
        </w:rPr>
        <w:t xml:space="preserve">ght-hand pedagogical sequence. </w:t>
      </w:r>
      <w:r w:rsidRPr="00816158">
        <w:t>Clinic presented at the University of Oregon, School of Music and Dance</w:t>
      </w:r>
      <w:r w:rsidR="003D44EA" w:rsidRPr="00816158">
        <w:t xml:space="preserve">, Eugene, OR (Invited) </w:t>
      </w:r>
    </w:p>
    <w:p w14:paraId="09166036" w14:textId="77777777" w:rsidR="009B5514" w:rsidRPr="00816158" w:rsidRDefault="009B5514" w:rsidP="00816158">
      <w:pPr>
        <w:pStyle w:val="BodyText"/>
        <w:ind w:left="1080" w:hanging="720"/>
      </w:pPr>
    </w:p>
    <w:p w14:paraId="2CDEC262" w14:textId="165B6446" w:rsidR="0029106D" w:rsidRPr="00816158" w:rsidRDefault="0029106D" w:rsidP="00816158">
      <w:pPr>
        <w:pStyle w:val="BodyText"/>
        <w:ind w:left="1080" w:hanging="720"/>
      </w:pPr>
      <w:r w:rsidRPr="00816158">
        <w:t xml:space="preserve">Dakon, J. M. (2016, September 29-30). </w:t>
      </w:r>
      <w:r w:rsidRPr="00816158">
        <w:rPr>
          <w:i/>
          <w:spacing w:val="-1"/>
        </w:rPr>
        <w:t>Pr</w:t>
      </w:r>
      <w:r w:rsidRPr="00816158">
        <w:rPr>
          <w:i/>
        </w:rPr>
        <w:t xml:space="preserve">e-bowing exercises: Navigating the awkward steps between pizzicato and détaché. </w:t>
      </w:r>
      <w:r w:rsidRPr="00816158">
        <w:t>Clinic presented at The Florida State University, School of Music, Tallahassee, FL.</w:t>
      </w:r>
    </w:p>
    <w:p w14:paraId="344742E9" w14:textId="77777777" w:rsidR="0029106D" w:rsidRPr="00816158" w:rsidRDefault="0029106D" w:rsidP="00816158">
      <w:pPr>
        <w:pStyle w:val="BodyText"/>
        <w:ind w:left="0"/>
      </w:pPr>
    </w:p>
    <w:p w14:paraId="0672D4E5" w14:textId="3A7E3245" w:rsidR="0029106D" w:rsidRPr="00816158" w:rsidRDefault="0029106D" w:rsidP="00816158">
      <w:pPr>
        <w:pStyle w:val="BodyText"/>
        <w:ind w:left="1080" w:hanging="720"/>
      </w:pPr>
      <w:r w:rsidRPr="00816158">
        <w:t xml:space="preserve">Dakon, J. M. (2016, September 29-30). </w:t>
      </w:r>
      <w:r w:rsidRPr="00816158">
        <w:rPr>
          <w:i/>
        </w:rPr>
        <w:t>Working with the wire-choir: Planning and implementing string and choral collaborations</w:t>
      </w:r>
      <w:r w:rsidRPr="00816158">
        <w:t>. Clinic presented at The Florida State University, School of Music, Tallahassee, FL.</w:t>
      </w:r>
    </w:p>
    <w:p w14:paraId="16F5CCB9" w14:textId="77777777" w:rsidR="00F50CF5" w:rsidRPr="00816158" w:rsidRDefault="00F50CF5" w:rsidP="00816158">
      <w:pPr>
        <w:pStyle w:val="BodyText"/>
        <w:ind w:left="1080" w:hanging="720"/>
        <w:rPr>
          <w:rFonts w:cs="Times New Roman"/>
        </w:rPr>
      </w:pPr>
    </w:p>
    <w:p w14:paraId="59345F57" w14:textId="6350345D" w:rsidR="00F50CF5" w:rsidRPr="00816158" w:rsidRDefault="00F50CF5" w:rsidP="00816158">
      <w:pPr>
        <w:pStyle w:val="BodyText"/>
        <w:ind w:left="1080" w:hanging="720"/>
      </w:pPr>
      <w:r w:rsidRPr="00816158">
        <w:rPr>
          <w:rFonts w:cs="Times New Roman"/>
        </w:rPr>
        <w:t xml:space="preserve">Dakon, J. M., &amp; Rigby, L. E. (2016, February 26). </w:t>
      </w:r>
      <w:r w:rsidRPr="00816158">
        <w:rPr>
          <w:rFonts w:cs="Times New Roman"/>
          <w:i/>
          <w:iCs/>
        </w:rPr>
        <w:t>Spiccato: A long and bumpy road?</w:t>
      </w:r>
      <w:r w:rsidRPr="00816158">
        <w:rPr>
          <w:rFonts w:cs="Times New Roman"/>
        </w:rPr>
        <w:t xml:space="preserve"> Kansas Music Educators Association In-Service Workshop, Wichita, KS.</w:t>
      </w:r>
    </w:p>
    <w:p w14:paraId="7E5E182C" w14:textId="77777777" w:rsidR="0029106D" w:rsidRPr="00816158" w:rsidRDefault="0029106D" w:rsidP="00816158">
      <w:pPr>
        <w:pStyle w:val="BodyText"/>
        <w:ind w:left="1080" w:hanging="720"/>
      </w:pPr>
    </w:p>
    <w:p w14:paraId="691270CB" w14:textId="77777777" w:rsidR="00181A98" w:rsidRPr="00816158" w:rsidRDefault="00316763" w:rsidP="00816158">
      <w:pPr>
        <w:pStyle w:val="BodyText"/>
        <w:ind w:left="1080" w:hanging="720"/>
      </w:pPr>
      <w:r w:rsidRPr="00816158">
        <w:t xml:space="preserve">Dakon, J. M. (2105, February 27). </w:t>
      </w:r>
      <w:r w:rsidRPr="00816158">
        <w:rPr>
          <w:i/>
        </w:rPr>
        <w:t>Violin vibrato demystified!</w:t>
      </w:r>
      <w:r w:rsidRPr="00816158">
        <w:rPr>
          <w:i/>
          <w:spacing w:val="-1"/>
        </w:rPr>
        <w:t xml:space="preserve"> </w:t>
      </w:r>
      <w:r w:rsidRPr="00816158">
        <w:t>Clinic presented at the 2015 Kansas Music Educators Association In-Service Workshop, Wichita, KS.</w:t>
      </w:r>
    </w:p>
    <w:p w14:paraId="037E19DB" w14:textId="77777777" w:rsidR="00181A98" w:rsidRPr="00816158" w:rsidRDefault="00181A98" w:rsidP="00816158">
      <w:pPr>
        <w:pStyle w:val="BodyText"/>
        <w:ind w:left="1080" w:hanging="720"/>
        <w:rPr>
          <w:sz w:val="26"/>
          <w:szCs w:val="26"/>
        </w:rPr>
      </w:pPr>
    </w:p>
    <w:p w14:paraId="17B28E93" w14:textId="77777777" w:rsidR="00181A98" w:rsidRPr="00816158" w:rsidRDefault="00316763" w:rsidP="00816158">
      <w:pPr>
        <w:pStyle w:val="BodyText"/>
        <w:ind w:left="1080" w:hanging="720"/>
      </w:pPr>
      <w:r w:rsidRPr="00816158">
        <w:t xml:space="preserve">Dakon, J. M. (2014, February 28). </w:t>
      </w:r>
      <w:r w:rsidRPr="00816158">
        <w:rPr>
          <w:i/>
          <w:spacing w:val="-1"/>
        </w:rPr>
        <w:t>Pr</w:t>
      </w:r>
      <w:r w:rsidRPr="00816158">
        <w:rPr>
          <w:i/>
        </w:rPr>
        <w:t xml:space="preserve">e-bowing exercises: Navigating the awkward steps between pizzicato and détaché. </w:t>
      </w:r>
      <w:r w:rsidRPr="00816158">
        <w:t>Clinic presented at the 2014 Kansas Music Educators Association In-Service Workshop, Wichita, KS.</w:t>
      </w:r>
    </w:p>
    <w:p w14:paraId="7C0F56AC" w14:textId="77777777" w:rsidR="00E95482" w:rsidRPr="00816158" w:rsidRDefault="00E95482" w:rsidP="00816158">
      <w:pPr>
        <w:pStyle w:val="BodyText"/>
        <w:ind w:left="1080" w:hanging="720"/>
      </w:pPr>
    </w:p>
    <w:p w14:paraId="7E69D9AA" w14:textId="77777777" w:rsidR="00181A98" w:rsidRPr="00816158" w:rsidRDefault="00316763" w:rsidP="00816158">
      <w:pPr>
        <w:pStyle w:val="BodyText"/>
        <w:ind w:left="1080" w:hanging="720"/>
      </w:pPr>
      <w:r w:rsidRPr="00816158">
        <w:t xml:space="preserve">Dakon, J. M. (2013, September 29). </w:t>
      </w:r>
      <w:r w:rsidRPr="00816158">
        <w:rPr>
          <w:i/>
        </w:rPr>
        <w:t>The ASTA curriculum: String pedagogy never looked so good!</w:t>
      </w:r>
      <w:r w:rsidRPr="00816158">
        <w:rPr>
          <w:i/>
          <w:spacing w:val="-1"/>
        </w:rPr>
        <w:t xml:space="preserve"> </w:t>
      </w:r>
      <w:r w:rsidRPr="00816158">
        <w:t>Clinic presented at the 2013 Kansas Conference of Music Teacher Education Professors, Wichita, KS (Invited).</w:t>
      </w:r>
    </w:p>
    <w:p w14:paraId="3DD056C1" w14:textId="77777777" w:rsidR="00181A98" w:rsidRPr="00816158" w:rsidRDefault="00181A98" w:rsidP="00816158">
      <w:pPr>
        <w:pStyle w:val="BodyText"/>
        <w:ind w:left="1080" w:hanging="720"/>
        <w:rPr>
          <w:sz w:val="26"/>
          <w:szCs w:val="26"/>
        </w:rPr>
      </w:pPr>
    </w:p>
    <w:p w14:paraId="7C9CF7A9" w14:textId="77777777" w:rsidR="00181A98" w:rsidRPr="00816158" w:rsidRDefault="00316763" w:rsidP="00816158">
      <w:pPr>
        <w:pStyle w:val="BodyText"/>
        <w:ind w:left="1080" w:hanging="720"/>
      </w:pPr>
      <w:r w:rsidRPr="00816158">
        <w:t xml:space="preserve">Dakon, J. M. (2013, February 22). </w:t>
      </w:r>
      <w:r w:rsidRPr="00816158">
        <w:rPr>
          <w:i/>
        </w:rPr>
        <w:t xml:space="preserve">The missing link: Addressing bow control between staccato and spiccato. </w:t>
      </w:r>
      <w:r w:rsidRPr="00816158">
        <w:t>Clinic presented at the 2013 Kansas Music Educators Association In-Service Workshop, Wichita, KS.</w:t>
      </w:r>
    </w:p>
    <w:p w14:paraId="2CD60E86" w14:textId="77777777" w:rsidR="00181A98" w:rsidRPr="00816158" w:rsidRDefault="00181A98" w:rsidP="00816158">
      <w:pPr>
        <w:pStyle w:val="BodyText"/>
        <w:ind w:left="1080" w:hanging="720"/>
        <w:rPr>
          <w:sz w:val="26"/>
          <w:szCs w:val="26"/>
        </w:rPr>
      </w:pPr>
    </w:p>
    <w:p w14:paraId="2AF7F589" w14:textId="0F63C7C2" w:rsidR="00181A98" w:rsidRPr="00816158" w:rsidRDefault="00316763" w:rsidP="00816158">
      <w:pPr>
        <w:pStyle w:val="BodyText"/>
        <w:ind w:left="1080" w:hanging="720"/>
      </w:pPr>
      <w:r w:rsidRPr="00816158">
        <w:t xml:space="preserve">Dakon, J. M. &amp; Cloete, E. (2011, September 11). </w:t>
      </w:r>
      <w:r w:rsidRPr="00816158">
        <w:rPr>
          <w:i/>
        </w:rPr>
        <w:t xml:space="preserve">Bringing the sounds of South </w:t>
      </w:r>
      <w:r w:rsidR="00F97860" w:rsidRPr="00816158">
        <w:rPr>
          <w:i/>
        </w:rPr>
        <w:t xml:space="preserve">Africa to the </w:t>
      </w:r>
      <w:r w:rsidR="00F97860" w:rsidRPr="00816158">
        <w:rPr>
          <w:i/>
        </w:rPr>
        <w:lastRenderedPageBreak/>
        <w:t>string orchestra c</w:t>
      </w:r>
      <w:r w:rsidRPr="00816158">
        <w:rPr>
          <w:i/>
        </w:rPr>
        <w:t xml:space="preserve">lassroom: Strategies for enhancing your alternative styles curriculum. </w:t>
      </w:r>
      <w:r w:rsidRPr="00816158">
        <w:t>Clinic presented at the “Developing Your Orchestra Pedagogy” Seminar, Baker University, Baldwin City, KS.</w:t>
      </w:r>
    </w:p>
    <w:p w14:paraId="05934DDB" w14:textId="77777777" w:rsidR="00181A98" w:rsidRPr="00816158" w:rsidRDefault="00181A98" w:rsidP="00816158">
      <w:pPr>
        <w:pStyle w:val="BodyText"/>
        <w:ind w:left="1080" w:hanging="720"/>
        <w:rPr>
          <w:sz w:val="26"/>
          <w:szCs w:val="26"/>
        </w:rPr>
      </w:pPr>
    </w:p>
    <w:p w14:paraId="7F1E902A" w14:textId="77777777" w:rsidR="00181A98" w:rsidRPr="00816158" w:rsidRDefault="00316763" w:rsidP="00816158">
      <w:pPr>
        <w:pStyle w:val="BodyText"/>
        <w:ind w:left="1080" w:hanging="720"/>
      </w:pPr>
      <w:r w:rsidRPr="00816158">
        <w:t xml:space="preserve">Gillespie, R. A., &amp; Dakon, J. M. (2010, January 28). </w:t>
      </w:r>
      <w:r w:rsidRPr="00816158">
        <w:rPr>
          <w:i/>
        </w:rPr>
        <w:t>Reel ‘</w:t>
      </w:r>
      <w:proofErr w:type="spellStart"/>
      <w:r w:rsidRPr="00816158">
        <w:rPr>
          <w:i/>
        </w:rPr>
        <w:t>em</w:t>
      </w:r>
      <w:proofErr w:type="spellEnd"/>
      <w:r w:rsidRPr="00816158">
        <w:rPr>
          <w:i/>
        </w:rPr>
        <w:t xml:space="preserve"> in and ratchet ‘</w:t>
      </w:r>
      <w:proofErr w:type="spellStart"/>
      <w:r w:rsidRPr="00816158">
        <w:rPr>
          <w:i/>
        </w:rPr>
        <w:t>em</w:t>
      </w:r>
      <w:proofErr w:type="spellEnd"/>
      <w:r w:rsidRPr="00816158">
        <w:rPr>
          <w:i/>
        </w:rPr>
        <w:t xml:space="preserve"> down</w:t>
      </w:r>
      <w:r w:rsidRPr="00816158">
        <w:t xml:space="preserve">: </w:t>
      </w:r>
      <w:r w:rsidRPr="00816158">
        <w:rPr>
          <w:i/>
        </w:rPr>
        <w:t xml:space="preserve">Recruiting and retaining students in school string programs. </w:t>
      </w:r>
      <w:r w:rsidRPr="00816158">
        <w:t>Clinic presented at the Ohio Music Educators Association State Convention, Cincinnati, OH.</w:t>
      </w:r>
    </w:p>
    <w:p w14:paraId="528D91A5" w14:textId="77777777" w:rsidR="00181A98" w:rsidRPr="00816158" w:rsidRDefault="00181A98" w:rsidP="00816158">
      <w:pPr>
        <w:pStyle w:val="BodyText"/>
        <w:ind w:left="1080" w:hanging="720"/>
        <w:rPr>
          <w:sz w:val="26"/>
          <w:szCs w:val="26"/>
        </w:rPr>
      </w:pPr>
    </w:p>
    <w:p w14:paraId="32C1821F" w14:textId="53BE18F0" w:rsidR="00181A98" w:rsidRPr="00816158" w:rsidRDefault="00316763" w:rsidP="00816158">
      <w:pPr>
        <w:pStyle w:val="BodyText"/>
        <w:ind w:left="1080" w:hanging="720"/>
      </w:pPr>
      <w:r w:rsidRPr="00816158">
        <w:t xml:space="preserve">Dakon, J. M., &amp; Rex, A. (2003, February 8). </w:t>
      </w:r>
      <w:r w:rsidRPr="00816158">
        <w:rPr>
          <w:i/>
        </w:rPr>
        <w:t>Planning ahead: A guide for first-year teachers.</w:t>
      </w:r>
      <w:r w:rsidR="00F97860" w:rsidRPr="00816158">
        <w:t xml:space="preserve"> </w:t>
      </w:r>
      <w:r w:rsidRPr="00816158">
        <w:t>Clinic presented at the South Carolina Music Educators Association State Convention,</w:t>
      </w:r>
      <w:r w:rsidR="00F97860" w:rsidRPr="00816158">
        <w:t xml:space="preserve"> Charleston, SC (Invited) </w:t>
      </w:r>
    </w:p>
    <w:p w14:paraId="31231241" w14:textId="77777777" w:rsidR="00D44DCF" w:rsidRPr="00816158" w:rsidRDefault="00D44DCF" w:rsidP="00816158">
      <w:pPr>
        <w:pStyle w:val="BodyText"/>
        <w:ind w:left="0"/>
        <w:rPr>
          <w:u w:val="single" w:color="000000"/>
        </w:rPr>
      </w:pPr>
    </w:p>
    <w:p w14:paraId="44A9AB04" w14:textId="0CF06FAB" w:rsidR="00181A98" w:rsidRPr="00816158" w:rsidRDefault="00316763" w:rsidP="00816158">
      <w:pPr>
        <w:pStyle w:val="BodyText"/>
        <w:ind w:left="0"/>
      </w:pPr>
      <w:r w:rsidRPr="00816158">
        <w:rPr>
          <w:u w:val="single" w:color="000000"/>
        </w:rPr>
        <w:t>Local</w:t>
      </w:r>
    </w:p>
    <w:p w14:paraId="070165ED" w14:textId="77777777" w:rsidR="0098579D" w:rsidRDefault="0098579D" w:rsidP="0098579D">
      <w:pPr>
        <w:pStyle w:val="BodyText"/>
        <w:ind w:left="0"/>
      </w:pPr>
    </w:p>
    <w:p w14:paraId="227D42FD" w14:textId="43329816" w:rsidR="00181A98" w:rsidRPr="00816158" w:rsidRDefault="00316763" w:rsidP="00816158">
      <w:pPr>
        <w:pStyle w:val="BodyText"/>
        <w:ind w:left="1080" w:hanging="720"/>
      </w:pPr>
      <w:r w:rsidRPr="00816158">
        <w:t xml:space="preserve">Dakon, J. M., &amp; Watson, S. (2016, April 22). </w:t>
      </w:r>
      <w:r w:rsidRPr="00816158">
        <w:rPr>
          <w:i/>
        </w:rPr>
        <w:t>Memorization and music-performance anxiety.</w:t>
      </w:r>
      <w:r w:rsidR="00F97860" w:rsidRPr="00816158">
        <w:t xml:space="preserve"> </w:t>
      </w:r>
      <w:r w:rsidRPr="00816158">
        <w:t>Panel presented at the KU National Association for Music Education-Collegiate Meeting, Lawrence, KS.</w:t>
      </w:r>
    </w:p>
    <w:p w14:paraId="3A7FB98E" w14:textId="77777777" w:rsidR="00181A98" w:rsidRPr="00816158" w:rsidRDefault="00181A98" w:rsidP="00816158">
      <w:pPr>
        <w:pStyle w:val="BodyText"/>
        <w:ind w:left="1080" w:hanging="720"/>
        <w:rPr>
          <w:sz w:val="26"/>
          <w:szCs w:val="26"/>
        </w:rPr>
      </w:pPr>
    </w:p>
    <w:p w14:paraId="50FE47AA" w14:textId="77777777" w:rsidR="00181A98" w:rsidRPr="00816158" w:rsidRDefault="00316763" w:rsidP="00816158">
      <w:pPr>
        <w:pStyle w:val="BodyText"/>
        <w:ind w:left="1080" w:hanging="720"/>
      </w:pPr>
      <w:r w:rsidRPr="00816158">
        <w:t xml:space="preserve">Dakon, J. M. (2014, January 19). </w:t>
      </w:r>
      <w:r w:rsidRPr="00816158">
        <w:rPr>
          <w:i/>
        </w:rPr>
        <w:t xml:space="preserve">Understanding memorization: Exploring the psychology, pedagogy, and application of this most basic human facility. </w:t>
      </w:r>
      <w:r w:rsidRPr="00816158">
        <w:t>Clinic presented at the 2014 Violin Retreat @ KU, Lawrence, KS.</w:t>
      </w:r>
    </w:p>
    <w:p w14:paraId="46101EBF" w14:textId="77777777" w:rsidR="00181A98" w:rsidRPr="00816158" w:rsidRDefault="00181A98" w:rsidP="00816158">
      <w:pPr>
        <w:pStyle w:val="BodyText"/>
        <w:ind w:left="1080" w:hanging="720"/>
        <w:rPr>
          <w:sz w:val="26"/>
          <w:szCs w:val="26"/>
        </w:rPr>
      </w:pPr>
    </w:p>
    <w:p w14:paraId="737864FE" w14:textId="77777777" w:rsidR="00181A98" w:rsidRPr="00816158" w:rsidRDefault="00316763" w:rsidP="00816158">
      <w:pPr>
        <w:pStyle w:val="BodyText"/>
        <w:ind w:left="1080" w:hanging="720"/>
      </w:pPr>
      <w:r w:rsidRPr="00816158">
        <w:t xml:space="preserve">Dakon, J. M. (2013, March 27). </w:t>
      </w:r>
      <w:r w:rsidRPr="00816158">
        <w:rPr>
          <w:i/>
        </w:rPr>
        <w:t>The collé action: A missing link in the r</w:t>
      </w:r>
      <w:r w:rsidRPr="00816158">
        <w:rPr>
          <w:i/>
          <w:spacing w:val="-1"/>
        </w:rPr>
        <w:t>i</w:t>
      </w:r>
      <w:r w:rsidRPr="00816158">
        <w:rPr>
          <w:i/>
        </w:rPr>
        <w:t xml:space="preserve">ght-hand pedagogical sequence. </w:t>
      </w:r>
      <w:r w:rsidRPr="00816158">
        <w:t>Clinic presented at the Fayette County Public Schools Teacher In- Service Workshop, Lexington, KY.</w:t>
      </w:r>
    </w:p>
    <w:p w14:paraId="6CC75BC8" w14:textId="77777777" w:rsidR="00181A98" w:rsidRPr="00816158" w:rsidRDefault="00181A98" w:rsidP="00816158">
      <w:pPr>
        <w:pStyle w:val="BodyText"/>
        <w:ind w:left="1080" w:hanging="720"/>
        <w:rPr>
          <w:sz w:val="26"/>
          <w:szCs w:val="26"/>
        </w:rPr>
      </w:pPr>
    </w:p>
    <w:p w14:paraId="3718FD12" w14:textId="77777777" w:rsidR="00181A98" w:rsidRPr="00816158" w:rsidRDefault="00316763" w:rsidP="00816158">
      <w:pPr>
        <w:pStyle w:val="BodyText"/>
        <w:ind w:left="1080" w:hanging="720"/>
      </w:pPr>
      <w:r w:rsidRPr="00816158">
        <w:t xml:space="preserve">Dakon, J. M. (2013, March 27). </w:t>
      </w:r>
      <w:r w:rsidRPr="00816158">
        <w:rPr>
          <w:i/>
        </w:rPr>
        <w:t xml:space="preserve">Increasing left-hand finger dexterity of your school orchestra. </w:t>
      </w:r>
      <w:r w:rsidRPr="00816158">
        <w:t>Clinic presented at the Fayette County Public Schools Teacher In-Service Workshop, Lexington, KY.</w:t>
      </w:r>
    </w:p>
    <w:p w14:paraId="54B1674A" w14:textId="77777777" w:rsidR="00181A98" w:rsidRPr="00816158" w:rsidRDefault="00181A98" w:rsidP="00816158">
      <w:pPr>
        <w:pStyle w:val="BodyText"/>
        <w:ind w:left="1080" w:hanging="720"/>
        <w:rPr>
          <w:sz w:val="26"/>
          <w:szCs w:val="26"/>
        </w:rPr>
      </w:pPr>
    </w:p>
    <w:p w14:paraId="00406861" w14:textId="7C8F3526" w:rsidR="00181A98" w:rsidRPr="00816158" w:rsidRDefault="00316763" w:rsidP="00816158">
      <w:pPr>
        <w:pStyle w:val="BodyText"/>
        <w:ind w:left="1080" w:hanging="720"/>
      </w:pPr>
      <w:r w:rsidRPr="00816158">
        <w:t xml:space="preserve">Gillespie, R. A., &amp; Dakon, J. M. (2011, September 10). </w:t>
      </w:r>
      <w:r w:rsidRPr="00816158">
        <w:rPr>
          <w:i/>
        </w:rPr>
        <w:t>Reel ‘</w:t>
      </w:r>
      <w:proofErr w:type="spellStart"/>
      <w:r w:rsidRPr="00816158">
        <w:rPr>
          <w:i/>
        </w:rPr>
        <w:t>em</w:t>
      </w:r>
      <w:proofErr w:type="spellEnd"/>
      <w:r w:rsidRPr="00816158">
        <w:rPr>
          <w:i/>
        </w:rPr>
        <w:t xml:space="preserve"> in and ratchet ‘</w:t>
      </w:r>
      <w:proofErr w:type="spellStart"/>
      <w:r w:rsidRPr="00816158">
        <w:rPr>
          <w:i/>
        </w:rPr>
        <w:t>em</w:t>
      </w:r>
      <w:proofErr w:type="spellEnd"/>
      <w:r w:rsidRPr="00816158">
        <w:rPr>
          <w:i/>
        </w:rPr>
        <w:t xml:space="preserve"> down</w:t>
      </w:r>
      <w:r w:rsidRPr="00816158">
        <w:t xml:space="preserve">: </w:t>
      </w:r>
      <w:r w:rsidRPr="00816158">
        <w:rPr>
          <w:i/>
        </w:rPr>
        <w:t xml:space="preserve">Recruiting and retaining students in school string programs. </w:t>
      </w:r>
      <w:r w:rsidR="007F1FA3" w:rsidRPr="00816158">
        <w:t>Clinic P</w:t>
      </w:r>
      <w:r w:rsidRPr="00816158">
        <w:t>resented at the “Developing Your Orchestra Pedagogy” Seminar, Baker University, Baldwin City, KS.</w:t>
      </w:r>
    </w:p>
    <w:p w14:paraId="2980074E" w14:textId="77777777" w:rsidR="00D44DCF" w:rsidRPr="00816158" w:rsidRDefault="00D44DCF" w:rsidP="00816158">
      <w:pPr>
        <w:pStyle w:val="BodyText"/>
        <w:ind w:left="0"/>
        <w:jc w:val="center"/>
        <w:rPr>
          <w:b/>
        </w:rPr>
      </w:pPr>
    </w:p>
    <w:p w14:paraId="194FBD7E" w14:textId="6B891FBC" w:rsidR="00E95482" w:rsidRPr="00816158" w:rsidRDefault="00E95482" w:rsidP="00816158">
      <w:pPr>
        <w:pStyle w:val="BodyText"/>
        <w:ind w:left="0"/>
        <w:jc w:val="center"/>
        <w:rPr>
          <w:b/>
        </w:rPr>
      </w:pPr>
    </w:p>
    <w:p w14:paraId="55ADB965" w14:textId="1E82C1C1" w:rsidR="00181A98" w:rsidRPr="00816158" w:rsidRDefault="00316763" w:rsidP="00BD18E2">
      <w:pPr>
        <w:pStyle w:val="Heading1"/>
      </w:pPr>
      <w:bookmarkStart w:id="1" w:name="_Toc129521367"/>
      <w:r w:rsidRPr="00816158">
        <w:t>TEACHING</w:t>
      </w:r>
      <w:bookmarkEnd w:id="1"/>
    </w:p>
    <w:p w14:paraId="4AFF1772" w14:textId="77777777" w:rsidR="00181A98" w:rsidRPr="00816158" w:rsidRDefault="00181A98" w:rsidP="00816158">
      <w:pPr>
        <w:pStyle w:val="BodyText"/>
        <w:ind w:left="0"/>
        <w:rPr>
          <w:sz w:val="26"/>
          <w:szCs w:val="26"/>
        </w:rPr>
      </w:pPr>
    </w:p>
    <w:p w14:paraId="0AF4375A" w14:textId="21744D61" w:rsidR="00363E5D" w:rsidRPr="00816158" w:rsidRDefault="00363E5D" w:rsidP="00816158">
      <w:pPr>
        <w:pStyle w:val="BodyText"/>
        <w:ind w:left="0"/>
        <w:rPr>
          <w:b/>
        </w:rPr>
      </w:pPr>
      <w:r w:rsidRPr="00816158">
        <w:rPr>
          <w:b/>
        </w:rPr>
        <w:t>Description:</w:t>
      </w:r>
      <w:r w:rsidRPr="00816158">
        <w:t xml:space="preserve"> (40% Teaching) Teaching assignments include a three-course load during fall semester, two-course load during spring semester, student-teaching observations, and advisement.</w:t>
      </w:r>
    </w:p>
    <w:p w14:paraId="40BD0F16" w14:textId="77777777" w:rsidR="003E4B16" w:rsidRPr="00816158" w:rsidRDefault="003E4B16" w:rsidP="00816158">
      <w:pPr>
        <w:pStyle w:val="BodyText"/>
        <w:ind w:left="0"/>
        <w:rPr>
          <w:b/>
        </w:rPr>
      </w:pPr>
    </w:p>
    <w:p w14:paraId="37333A98" w14:textId="77DB5188" w:rsidR="00181A98" w:rsidRPr="00816158" w:rsidRDefault="003E4B16" w:rsidP="00816158">
      <w:pPr>
        <w:pStyle w:val="BodyText"/>
        <w:ind w:left="0"/>
        <w:rPr>
          <w:b/>
          <w:bCs/>
        </w:rPr>
      </w:pPr>
      <w:r w:rsidRPr="00816158">
        <w:rPr>
          <w:b/>
        </w:rPr>
        <w:t xml:space="preserve">Summary of </w:t>
      </w:r>
      <w:r w:rsidR="00316763" w:rsidRPr="00816158">
        <w:rPr>
          <w:b/>
        </w:rPr>
        <w:t>Courses Taught</w:t>
      </w:r>
    </w:p>
    <w:p w14:paraId="435BAC50" w14:textId="77777777" w:rsidR="00181A98" w:rsidRPr="00816158" w:rsidRDefault="00181A98" w:rsidP="00816158">
      <w:pPr>
        <w:pStyle w:val="BodyText"/>
        <w:ind w:left="0"/>
        <w:rPr>
          <w:sz w:val="26"/>
          <w:szCs w:val="26"/>
        </w:rPr>
      </w:pPr>
    </w:p>
    <w:p w14:paraId="2EEE63C3" w14:textId="77777777" w:rsidR="00181A98" w:rsidRPr="00816158" w:rsidRDefault="00316763" w:rsidP="00816158">
      <w:pPr>
        <w:pStyle w:val="BodyText"/>
        <w:ind w:left="0"/>
      </w:pPr>
      <w:r w:rsidRPr="00816158">
        <w:rPr>
          <w:u w:val="single" w:color="000000"/>
        </w:rPr>
        <w:t>Fall &amp; Spring Semester</w:t>
      </w:r>
    </w:p>
    <w:p w14:paraId="0A75FC7F" w14:textId="77777777" w:rsidR="00181A98" w:rsidRPr="00816158" w:rsidRDefault="00181A98" w:rsidP="00816158">
      <w:pPr>
        <w:pStyle w:val="BodyText"/>
        <w:ind w:left="0"/>
      </w:pPr>
    </w:p>
    <w:p w14:paraId="6B6440A4" w14:textId="77777777" w:rsidR="00181A98" w:rsidRPr="00816158" w:rsidRDefault="00316763" w:rsidP="00816158">
      <w:pPr>
        <w:pStyle w:val="BodyText"/>
        <w:ind w:left="360"/>
      </w:pPr>
      <w:r w:rsidRPr="00816158">
        <w:t>MEMT 160: Principles of Music Education</w:t>
      </w:r>
    </w:p>
    <w:p w14:paraId="0010CFBD" w14:textId="77777777" w:rsidR="00181A98" w:rsidRPr="00816158" w:rsidRDefault="00316763" w:rsidP="00816158">
      <w:pPr>
        <w:pStyle w:val="BodyText"/>
        <w:ind w:left="360"/>
      </w:pPr>
      <w:r w:rsidRPr="00816158">
        <w:lastRenderedPageBreak/>
        <w:t>MEMT 250: Human Music Learning and Development</w:t>
      </w:r>
    </w:p>
    <w:p w14:paraId="1FFE3864" w14:textId="77777777" w:rsidR="00181A98" w:rsidRPr="00816158" w:rsidRDefault="00316763" w:rsidP="00816158">
      <w:pPr>
        <w:pStyle w:val="BodyText"/>
        <w:ind w:left="360"/>
      </w:pPr>
      <w:r w:rsidRPr="00816158">
        <w:t>MEMT 232: Performance Clinic: Orchestra</w:t>
      </w:r>
    </w:p>
    <w:p w14:paraId="76C606AE" w14:textId="77777777" w:rsidR="00181A98" w:rsidRPr="00816158" w:rsidRDefault="00316763" w:rsidP="00816158">
      <w:pPr>
        <w:pStyle w:val="BodyText"/>
        <w:ind w:left="360"/>
      </w:pPr>
      <w:r w:rsidRPr="00816158">
        <w:t>MEMT 332: Rehearsal/Conducting Clinic: Orchestra</w:t>
      </w:r>
    </w:p>
    <w:p w14:paraId="2F03E76C" w14:textId="77777777" w:rsidR="00F97860" w:rsidRPr="00816158" w:rsidRDefault="00316763" w:rsidP="00816158">
      <w:pPr>
        <w:pStyle w:val="BodyText"/>
        <w:ind w:left="360"/>
      </w:pPr>
      <w:r w:rsidRPr="00816158">
        <w:t xml:space="preserve">MEMT 352: Advanced Rehearsal and Conducting Clinic </w:t>
      </w:r>
    </w:p>
    <w:p w14:paraId="25FB2B16" w14:textId="43D1DFD8" w:rsidR="00181A98" w:rsidRPr="00816158" w:rsidRDefault="00316763" w:rsidP="00816158">
      <w:pPr>
        <w:pStyle w:val="BodyText"/>
        <w:ind w:left="360"/>
      </w:pPr>
      <w:r w:rsidRPr="00816158">
        <w:t>MEMT 432: Approaches to String Pedagogy</w:t>
      </w:r>
    </w:p>
    <w:p w14:paraId="4E9FAE9F" w14:textId="77777777" w:rsidR="00D44DCF" w:rsidRPr="00816158" w:rsidRDefault="00316763" w:rsidP="00816158">
      <w:pPr>
        <w:pStyle w:val="BodyText"/>
        <w:ind w:left="360"/>
      </w:pPr>
      <w:r w:rsidRPr="00816158">
        <w:t xml:space="preserve">MEMT 451: Teaching Instrumental Music </w:t>
      </w:r>
    </w:p>
    <w:p w14:paraId="2FB0B7CC" w14:textId="5EFAE70C" w:rsidR="00181A98" w:rsidRPr="00816158" w:rsidRDefault="00316763" w:rsidP="00816158">
      <w:pPr>
        <w:pStyle w:val="BodyText"/>
        <w:ind w:left="360"/>
      </w:pPr>
      <w:r w:rsidRPr="00816158">
        <w:t>MEMT 498: Student Teaching</w:t>
      </w:r>
    </w:p>
    <w:p w14:paraId="5A7E96AB" w14:textId="77777777" w:rsidR="00D44DCF" w:rsidRPr="00816158" w:rsidRDefault="00316763" w:rsidP="00816158">
      <w:pPr>
        <w:pStyle w:val="BodyText"/>
        <w:ind w:left="360"/>
      </w:pPr>
      <w:r w:rsidRPr="00816158">
        <w:t xml:space="preserve">MEMT 499: Internship in Teaching Music </w:t>
      </w:r>
    </w:p>
    <w:p w14:paraId="5817F87A" w14:textId="77AE725F" w:rsidR="00181A98" w:rsidRPr="00816158" w:rsidRDefault="00316763" w:rsidP="00816158">
      <w:pPr>
        <w:pStyle w:val="BodyText"/>
        <w:ind w:left="360"/>
      </w:pPr>
      <w:r w:rsidRPr="00816158">
        <w:t>MEMT 798: Graduate String Pedagogy</w:t>
      </w:r>
    </w:p>
    <w:p w14:paraId="59C62B4F" w14:textId="77777777" w:rsidR="00F24D0E" w:rsidRDefault="00F24D0E" w:rsidP="00F24D0E">
      <w:pPr>
        <w:pStyle w:val="BodyText"/>
        <w:ind w:left="360"/>
      </w:pPr>
      <w:r>
        <w:t>MEMT 822: Qualitative Research in Music Education and Music Therapy</w:t>
      </w:r>
    </w:p>
    <w:p w14:paraId="7D6B6BF8" w14:textId="5A5C459A" w:rsidR="00B604CF" w:rsidRDefault="00E31C4F" w:rsidP="00F24D0E">
      <w:pPr>
        <w:pStyle w:val="BodyText"/>
        <w:ind w:left="0" w:firstLine="360"/>
      </w:pPr>
      <w:r w:rsidRPr="00816158">
        <w:t>MEMT 823: Developing Expertise in Music Teaching &amp; Performance</w:t>
      </w:r>
    </w:p>
    <w:p w14:paraId="187272BA" w14:textId="21649E02" w:rsidR="00F24D0E" w:rsidRPr="00816158" w:rsidRDefault="00F24D0E" w:rsidP="00B604CF">
      <w:pPr>
        <w:pStyle w:val="BodyText"/>
        <w:ind w:left="360"/>
      </w:pPr>
      <w:r>
        <w:t xml:space="preserve">ORCH 406 &amp; 706: University Orchestra </w:t>
      </w:r>
    </w:p>
    <w:p w14:paraId="2AA45164" w14:textId="77777777" w:rsidR="00181A98" w:rsidRPr="00816158" w:rsidRDefault="00181A98" w:rsidP="00816158">
      <w:pPr>
        <w:pStyle w:val="BodyText"/>
        <w:ind w:left="0"/>
      </w:pPr>
    </w:p>
    <w:p w14:paraId="7CD32079" w14:textId="77777777" w:rsidR="00181A98" w:rsidRPr="00816158" w:rsidRDefault="00316763" w:rsidP="00816158">
      <w:pPr>
        <w:pStyle w:val="BodyText"/>
        <w:ind w:left="0"/>
      </w:pPr>
      <w:r w:rsidRPr="00816158">
        <w:rPr>
          <w:u w:val="single" w:color="000000"/>
        </w:rPr>
        <w:t>Summer Semester</w:t>
      </w:r>
    </w:p>
    <w:p w14:paraId="4A91B62C" w14:textId="77777777" w:rsidR="00181A98" w:rsidRPr="00816158" w:rsidRDefault="00181A98" w:rsidP="00816158">
      <w:pPr>
        <w:pStyle w:val="BodyText"/>
        <w:ind w:left="0"/>
      </w:pPr>
    </w:p>
    <w:p w14:paraId="7FA3CF5E" w14:textId="4162D429" w:rsidR="00F24D0E" w:rsidRDefault="00316763" w:rsidP="00F24D0E">
      <w:pPr>
        <w:pStyle w:val="BodyText"/>
        <w:ind w:left="360"/>
      </w:pPr>
      <w:r w:rsidRPr="00816158">
        <w:t xml:space="preserve">MEMT 823: Music Psychology for the Music Education Practitioner </w:t>
      </w:r>
    </w:p>
    <w:p w14:paraId="53068555" w14:textId="22786412" w:rsidR="00181A98" w:rsidRPr="00816158" w:rsidRDefault="00316763" w:rsidP="00816158">
      <w:pPr>
        <w:pStyle w:val="BodyText"/>
        <w:ind w:left="360"/>
      </w:pPr>
      <w:r w:rsidRPr="00816158">
        <w:t>MEMT 791: Approaches to String Pedagogy</w:t>
      </w:r>
    </w:p>
    <w:p w14:paraId="3C35F56E" w14:textId="6B87009F" w:rsidR="00181A98" w:rsidRPr="00816158" w:rsidRDefault="00316763" w:rsidP="00816158">
      <w:pPr>
        <w:pStyle w:val="BodyText"/>
        <w:ind w:left="360"/>
      </w:pPr>
      <w:r w:rsidRPr="00816158">
        <w:t xml:space="preserve">MEMT 791: High &amp; Low String </w:t>
      </w:r>
      <w:r w:rsidR="00356CC4" w:rsidRPr="00816158">
        <w:t>Technique</w:t>
      </w:r>
    </w:p>
    <w:p w14:paraId="7D1557D8" w14:textId="77777777" w:rsidR="00181A98" w:rsidRPr="00816158" w:rsidRDefault="00181A98" w:rsidP="00816158">
      <w:pPr>
        <w:pStyle w:val="BodyText"/>
        <w:ind w:left="0"/>
        <w:rPr>
          <w:sz w:val="26"/>
          <w:szCs w:val="26"/>
        </w:rPr>
      </w:pPr>
    </w:p>
    <w:p w14:paraId="15BFE21D" w14:textId="77777777" w:rsidR="00E95482" w:rsidRPr="00816158" w:rsidRDefault="00E95482" w:rsidP="004A4621">
      <w:pPr>
        <w:pStyle w:val="BodyText"/>
        <w:ind w:left="0"/>
        <w:rPr>
          <w:b/>
          <w:u w:color="000000"/>
        </w:rPr>
      </w:pPr>
    </w:p>
    <w:p w14:paraId="21283350" w14:textId="77777777" w:rsidR="00181A98" w:rsidRPr="00816158" w:rsidRDefault="00316763" w:rsidP="00BD18E2">
      <w:pPr>
        <w:pStyle w:val="Heading1"/>
      </w:pPr>
      <w:bookmarkStart w:id="2" w:name="_Toc129521368"/>
      <w:r w:rsidRPr="00816158">
        <w:rPr>
          <w:u w:color="000000"/>
        </w:rPr>
        <w:t>SERVICE</w:t>
      </w:r>
      <w:bookmarkEnd w:id="2"/>
    </w:p>
    <w:p w14:paraId="128F057E" w14:textId="77777777" w:rsidR="00181A98" w:rsidRPr="00816158" w:rsidRDefault="00181A98" w:rsidP="00816158">
      <w:pPr>
        <w:pStyle w:val="BodyText"/>
        <w:ind w:left="0"/>
        <w:rPr>
          <w:sz w:val="26"/>
          <w:szCs w:val="26"/>
        </w:rPr>
      </w:pPr>
    </w:p>
    <w:p w14:paraId="429F1EF2" w14:textId="50DE96C9" w:rsidR="00363E5D" w:rsidRPr="00816158" w:rsidRDefault="00363E5D" w:rsidP="00816158">
      <w:pPr>
        <w:pStyle w:val="BodyText"/>
        <w:ind w:left="0"/>
        <w:rPr>
          <w:b/>
        </w:rPr>
      </w:pPr>
      <w:r w:rsidRPr="00816158">
        <w:rPr>
          <w:b/>
        </w:rPr>
        <w:t xml:space="preserve">Description: </w:t>
      </w:r>
      <w:r w:rsidRPr="00816158">
        <w:t>20% Service</w:t>
      </w:r>
    </w:p>
    <w:p w14:paraId="6D7305EC" w14:textId="77777777" w:rsidR="00363E5D" w:rsidRPr="00816158" w:rsidRDefault="00363E5D" w:rsidP="00816158">
      <w:pPr>
        <w:pStyle w:val="BodyText"/>
        <w:ind w:left="0"/>
        <w:rPr>
          <w:b/>
        </w:rPr>
      </w:pPr>
    </w:p>
    <w:p w14:paraId="13D2656E" w14:textId="77777777" w:rsidR="00181A98" w:rsidRPr="00816158" w:rsidRDefault="00316763" w:rsidP="00816158">
      <w:pPr>
        <w:pStyle w:val="BodyText"/>
        <w:ind w:left="0"/>
        <w:rPr>
          <w:b/>
          <w:bCs/>
        </w:rPr>
      </w:pPr>
      <w:r w:rsidRPr="00816158">
        <w:rPr>
          <w:b/>
        </w:rPr>
        <w:t>International</w:t>
      </w:r>
    </w:p>
    <w:p w14:paraId="0989D859" w14:textId="77777777" w:rsidR="00181A98" w:rsidRPr="00816158" w:rsidRDefault="00181A98" w:rsidP="00816158">
      <w:pPr>
        <w:pStyle w:val="BodyText"/>
        <w:ind w:left="0"/>
        <w:rPr>
          <w:sz w:val="26"/>
          <w:szCs w:val="26"/>
        </w:rPr>
      </w:pPr>
    </w:p>
    <w:p w14:paraId="7A1DC1B6" w14:textId="3C01D00E" w:rsidR="00BE0FF3" w:rsidRPr="00816158" w:rsidRDefault="00BE0FF3" w:rsidP="00816158">
      <w:pPr>
        <w:pStyle w:val="BodyText"/>
        <w:ind w:left="720" w:hanging="360"/>
      </w:pPr>
      <w:r w:rsidRPr="00816158">
        <w:t xml:space="preserve">Clinician, Teacher-Training Workshop, </w:t>
      </w:r>
      <w:proofErr w:type="spellStart"/>
      <w:r w:rsidRPr="00816158">
        <w:t>Mangaung</w:t>
      </w:r>
      <w:proofErr w:type="spellEnd"/>
      <w:r w:rsidRPr="00816158">
        <w:t xml:space="preserve"> String Program, Bloemfontein, South Africa, July 10-12, 2017</w:t>
      </w:r>
    </w:p>
    <w:p w14:paraId="083D8855" w14:textId="0B017E41" w:rsidR="00181A98" w:rsidRPr="00816158" w:rsidRDefault="00316763" w:rsidP="00816158">
      <w:pPr>
        <w:pStyle w:val="BodyText"/>
        <w:ind w:left="720" w:hanging="360"/>
      </w:pPr>
      <w:r w:rsidRPr="00816158">
        <w:t xml:space="preserve">Clinician, Teacher-Training Workshop, </w:t>
      </w:r>
      <w:proofErr w:type="spellStart"/>
      <w:r w:rsidRPr="00816158">
        <w:t>Mangaung</w:t>
      </w:r>
      <w:proofErr w:type="spellEnd"/>
      <w:r w:rsidRPr="00816158">
        <w:t xml:space="preserve"> String Program, Bloemfontein, South Africa, July 13-16, 2015</w:t>
      </w:r>
    </w:p>
    <w:p w14:paraId="155447E4" w14:textId="53554CD1" w:rsidR="00181A98" w:rsidRPr="00816158" w:rsidRDefault="00316763" w:rsidP="00816158">
      <w:pPr>
        <w:pStyle w:val="BodyText"/>
        <w:ind w:left="720" w:hanging="360"/>
      </w:pPr>
      <w:r w:rsidRPr="00816158">
        <w:t xml:space="preserve">Clinician, </w:t>
      </w:r>
      <w:proofErr w:type="spellStart"/>
      <w:r w:rsidRPr="00816158">
        <w:t>Odeion</w:t>
      </w:r>
      <w:proofErr w:type="spellEnd"/>
      <w:r w:rsidRPr="00816158">
        <w:t xml:space="preserve"> School of Music Camerata Chamber Orchestra, University of the</w:t>
      </w:r>
      <w:r w:rsidR="00ED4C30" w:rsidRPr="00816158">
        <w:t xml:space="preserve"> </w:t>
      </w:r>
      <w:r w:rsidRPr="00816158">
        <w:t>Free State, Bloemfontein, South Africa, July 29, 2014</w:t>
      </w:r>
    </w:p>
    <w:p w14:paraId="63CEC2CB" w14:textId="0A70D987" w:rsidR="00181A98" w:rsidRPr="00816158" w:rsidRDefault="00316763" w:rsidP="00816158">
      <w:pPr>
        <w:pStyle w:val="BodyText"/>
        <w:ind w:left="720" w:hanging="360"/>
      </w:pPr>
      <w:r w:rsidRPr="00816158">
        <w:t xml:space="preserve">Clinician, Teacher-Training Workshop, </w:t>
      </w:r>
      <w:proofErr w:type="spellStart"/>
      <w:r w:rsidRPr="00816158">
        <w:t>Mangaung</w:t>
      </w:r>
      <w:proofErr w:type="spellEnd"/>
      <w:r w:rsidRPr="00816158">
        <w:t xml:space="preserve"> String Program, Bloemfontein,</w:t>
      </w:r>
      <w:r w:rsidR="00ED4C30" w:rsidRPr="00816158">
        <w:t xml:space="preserve"> </w:t>
      </w:r>
      <w:r w:rsidRPr="00816158">
        <w:t>South Africa, July 16-18, 2014</w:t>
      </w:r>
    </w:p>
    <w:p w14:paraId="2BE532E6" w14:textId="3E268D79" w:rsidR="00181A98" w:rsidRPr="00816158" w:rsidRDefault="00316763" w:rsidP="00816158">
      <w:pPr>
        <w:pStyle w:val="BodyText"/>
        <w:ind w:left="720" w:hanging="360"/>
      </w:pPr>
      <w:r w:rsidRPr="00816158">
        <w:t xml:space="preserve">Teacher-Training Consultant, </w:t>
      </w:r>
      <w:proofErr w:type="spellStart"/>
      <w:r w:rsidRPr="00816158">
        <w:t>Mangaung</w:t>
      </w:r>
      <w:proofErr w:type="spellEnd"/>
      <w:r w:rsidRPr="00816158">
        <w:t xml:space="preserve"> String Program, Bloemfontein, South Africa,</w:t>
      </w:r>
      <w:r w:rsidR="00ED4C30" w:rsidRPr="00816158">
        <w:t xml:space="preserve"> </w:t>
      </w:r>
      <w:r w:rsidRPr="00816158">
        <w:t>July 29-August 2, 2013</w:t>
      </w:r>
    </w:p>
    <w:p w14:paraId="6C5CB027" w14:textId="77777777" w:rsidR="00CF08EF" w:rsidRPr="00816158" w:rsidRDefault="00CF08EF" w:rsidP="00816158">
      <w:pPr>
        <w:pStyle w:val="BodyText"/>
        <w:ind w:left="0"/>
        <w:rPr>
          <w:sz w:val="26"/>
          <w:szCs w:val="26"/>
        </w:rPr>
      </w:pPr>
    </w:p>
    <w:p w14:paraId="12DE78B3" w14:textId="2F550990" w:rsidR="00181A98" w:rsidRPr="00816158" w:rsidRDefault="00CF08EF" w:rsidP="00816158">
      <w:pPr>
        <w:pStyle w:val="BodyText"/>
        <w:ind w:left="0"/>
        <w:rPr>
          <w:b/>
          <w:sz w:val="26"/>
          <w:szCs w:val="26"/>
        </w:rPr>
      </w:pPr>
      <w:r w:rsidRPr="00816158">
        <w:rPr>
          <w:b/>
          <w:sz w:val="26"/>
          <w:szCs w:val="26"/>
        </w:rPr>
        <w:t>National</w:t>
      </w:r>
    </w:p>
    <w:p w14:paraId="026169C9" w14:textId="77777777" w:rsidR="00E91C42" w:rsidRPr="00816158" w:rsidRDefault="00E91C42" w:rsidP="00816158">
      <w:pPr>
        <w:pStyle w:val="c3"/>
        <w:ind w:left="0"/>
        <w:rPr>
          <w:sz w:val="24"/>
          <w:szCs w:val="24"/>
        </w:rPr>
      </w:pPr>
    </w:p>
    <w:p w14:paraId="05E17B48" w14:textId="7B5651E9" w:rsidR="00034E56" w:rsidRPr="00034E56" w:rsidRDefault="00034E56" w:rsidP="00C35A0B">
      <w:pPr>
        <w:pStyle w:val="c3"/>
        <w:ind w:hanging="360"/>
        <w:rPr>
          <w:sz w:val="24"/>
          <w:szCs w:val="24"/>
          <w:u w:val="single"/>
        </w:rPr>
      </w:pPr>
      <w:r w:rsidRPr="00034E56">
        <w:rPr>
          <w:sz w:val="24"/>
          <w:szCs w:val="24"/>
          <w:u w:val="single"/>
        </w:rPr>
        <w:t>Review Committees</w:t>
      </w:r>
    </w:p>
    <w:p w14:paraId="0EAD40E0" w14:textId="4B098305" w:rsidR="00034E56" w:rsidRDefault="00034E56" w:rsidP="00034E56">
      <w:pPr>
        <w:pStyle w:val="c3"/>
        <w:ind w:hanging="360"/>
        <w:rPr>
          <w:sz w:val="24"/>
          <w:szCs w:val="24"/>
        </w:rPr>
      </w:pPr>
      <w:r>
        <w:rPr>
          <w:sz w:val="24"/>
          <w:szCs w:val="24"/>
        </w:rPr>
        <w:t>Guest Reviewer, String Research Journal Editorial Board, August 2023</w:t>
      </w:r>
    </w:p>
    <w:p w14:paraId="715756CD" w14:textId="2FE9BE40" w:rsidR="00034E56" w:rsidRDefault="00034E56" w:rsidP="00034E56">
      <w:pPr>
        <w:pStyle w:val="c3"/>
        <w:ind w:hanging="360"/>
        <w:rPr>
          <w:sz w:val="24"/>
          <w:szCs w:val="24"/>
        </w:rPr>
      </w:pPr>
      <w:r>
        <w:rPr>
          <w:sz w:val="24"/>
          <w:szCs w:val="24"/>
        </w:rPr>
        <w:t>Music Review Committee, American String Teacher Journal (AST) American String Teachers Association, September 2021-August 2023</w:t>
      </w:r>
    </w:p>
    <w:p w14:paraId="146E996A" w14:textId="1849A988" w:rsidR="00034E56" w:rsidRDefault="00034E56" w:rsidP="00C35A0B">
      <w:pPr>
        <w:pStyle w:val="c3"/>
        <w:ind w:hanging="360"/>
        <w:rPr>
          <w:sz w:val="24"/>
          <w:szCs w:val="24"/>
        </w:rPr>
      </w:pPr>
      <w:r w:rsidRPr="00816158">
        <w:rPr>
          <w:sz w:val="24"/>
          <w:szCs w:val="24"/>
        </w:rPr>
        <w:t>Editorial Committee, American String Teacher Journal (AST), American String Teachers Association</w:t>
      </w:r>
      <w:r>
        <w:rPr>
          <w:sz w:val="24"/>
          <w:szCs w:val="24"/>
        </w:rPr>
        <w:t>,</w:t>
      </w:r>
      <w:r w:rsidRPr="00816158">
        <w:rPr>
          <w:sz w:val="24"/>
          <w:szCs w:val="24"/>
        </w:rPr>
        <w:t xml:space="preserve"> January 2018-</w:t>
      </w:r>
      <w:r>
        <w:rPr>
          <w:sz w:val="24"/>
          <w:szCs w:val="24"/>
        </w:rPr>
        <w:t>January 2020</w:t>
      </w:r>
    </w:p>
    <w:p w14:paraId="69444A97" w14:textId="77777777" w:rsidR="00034E56" w:rsidRDefault="00034E56" w:rsidP="00C35A0B">
      <w:pPr>
        <w:pStyle w:val="c3"/>
        <w:ind w:hanging="360"/>
        <w:rPr>
          <w:sz w:val="24"/>
          <w:szCs w:val="24"/>
        </w:rPr>
      </w:pPr>
    </w:p>
    <w:p w14:paraId="2CD759BC" w14:textId="35346329" w:rsidR="00034E56" w:rsidRPr="00034E56" w:rsidRDefault="00034E56" w:rsidP="00034E56">
      <w:pPr>
        <w:pStyle w:val="c3"/>
        <w:ind w:hanging="360"/>
        <w:rPr>
          <w:sz w:val="24"/>
          <w:szCs w:val="24"/>
          <w:u w:val="single"/>
        </w:rPr>
      </w:pPr>
      <w:r w:rsidRPr="00034E56">
        <w:rPr>
          <w:sz w:val="24"/>
          <w:szCs w:val="24"/>
          <w:u w:val="single"/>
        </w:rPr>
        <w:t>Other National Service</w:t>
      </w:r>
    </w:p>
    <w:p w14:paraId="6CC6AC53" w14:textId="4EEBAE65" w:rsidR="00AD7711" w:rsidRDefault="00AD7711" w:rsidP="00AD7711">
      <w:pPr>
        <w:pStyle w:val="c3"/>
        <w:ind w:hanging="360"/>
        <w:rPr>
          <w:sz w:val="24"/>
          <w:szCs w:val="24"/>
        </w:rPr>
      </w:pPr>
      <w:r>
        <w:rPr>
          <w:sz w:val="24"/>
          <w:szCs w:val="24"/>
        </w:rPr>
        <w:lastRenderedPageBreak/>
        <w:t>External Reviewer for Candidate seeking Promotion, University of Toronto, Fall 2023</w:t>
      </w:r>
    </w:p>
    <w:p w14:paraId="225FC270" w14:textId="0B378A70" w:rsidR="005D737C" w:rsidRDefault="005D737C" w:rsidP="00C35A0B">
      <w:pPr>
        <w:pStyle w:val="c3"/>
        <w:ind w:hanging="360"/>
        <w:rPr>
          <w:sz w:val="24"/>
          <w:szCs w:val="24"/>
        </w:rPr>
      </w:pPr>
      <w:r>
        <w:rPr>
          <w:sz w:val="24"/>
          <w:szCs w:val="24"/>
        </w:rPr>
        <w:t xml:space="preserve">External Reviewer for </w:t>
      </w:r>
      <w:r w:rsidR="000C1CEA">
        <w:rPr>
          <w:sz w:val="24"/>
          <w:szCs w:val="24"/>
        </w:rPr>
        <w:t xml:space="preserve">Candidate seeking </w:t>
      </w:r>
      <w:r>
        <w:rPr>
          <w:sz w:val="24"/>
          <w:szCs w:val="24"/>
        </w:rPr>
        <w:t>Promotion, Boston University, Summer 2023</w:t>
      </w:r>
    </w:p>
    <w:p w14:paraId="72644732" w14:textId="618E1245" w:rsidR="00C35A0B" w:rsidRDefault="00C35A0B" w:rsidP="00C35A0B">
      <w:pPr>
        <w:pStyle w:val="c3"/>
        <w:ind w:hanging="360"/>
        <w:rPr>
          <w:sz w:val="24"/>
          <w:szCs w:val="24"/>
        </w:rPr>
      </w:pPr>
      <w:r>
        <w:rPr>
          <w:sz w:val="24"/>
          <w:szCs w:val="24"/>
        </w:rPr>
        <w:t>Music Review Committee, American String Teacher Journal (AST) American String Teachers Association, September 2021-Present</w:t>
      </w:r>
    </w:p>
    <w:p w14:paraId="654D21D4" w14:textId="3A588E9F" w:rsidR="00FE0E07" w:rsidRDefault="00FE0E07" w:rsidP="00B604CF">
      <w:pPr>
        <w:pStyle w:val="c3"/>
        <w:ind w:hanging="360"/>
        <w:rPr>
          <w:sz w:val="24"/>
          <w:szCs w:val="24"/>
        </w:rPr>
      </w:pPr>
      <w:r>
        <w:rPr>
          <w:sz w:val="24"/>
          <w:szCs w:val="24"/>
        </w:rPr>
        <w:t>Site Coordinator/Faculty, National Bornoff String Workshop, University of Kansas, July 10-16, 2022</w:t>
      </w:r>
    </w:p>
    <w:p w14:paraId="216A9A4F" w14:textId="20392165" w:rsidR="005E30B2" w:rsidRDefault="005E30B2" w:rsidP="00B604CF">
      <w:pPr>
        <w:pStyle w:val="c3"/>
        <w:ind w:hanging="360"/>
        <w:rPr>
          <w:sz w:val="24"/>
          <w:szCs w:val="24"/>
        </w:rPr>
      </w:pPr>
      <w:r>
        <w:rPr>
          <w:sz w:val="24"/>
          <w:szCs w:val="24"/>
        </w:rPr>
        <w:t xml:space="preserve">External Reviewer for </w:t>
      </w:r>
      <w:r w:rsidR="000C1CEA">
        <w:rPr>
          <w:sz w:val="24"/>
          <w:szCs w:val="24"/>
        </w:rPr>
        <w:t xml:space="preserve">Candidate seeking </w:t>
      </w:r>
      <w:r w:rsidR="005D737C">
        <w:rPr>
          <w:sz w:val="24"/>
          <w:szCs w:val="24"/>
        </w:rPr>
        <w:t xml:space="preserve">Promotion and </w:t>
      </w:r>
      <w:r>
        <w:rPr>
          <w:sz w:val="24"/>
          <w:szCs w:val="24"/>
        </w:rPr>
        <w:t>Tenure, University of Missouri-Kansas City, Summer 2022</w:t>
      </w:r>
    </w:p>
    <w:p w14:paraId="173E6DD7" w14:textId="0F5E68E4" w:rsidR="00035081" w:rsidRPr="00C23854" w:rsidRDefault="00E91C42" w:rsidP="00C23854">
      <w:pPr>
        <w:pStyle w:val="c3"/>
        <w:ind w:hanging="360"/>
        <w:rPr>
          <w:sz w:val="24"/>
          <w:szCs w:val="24"/>
        </w:rPr>
      </w:pPr>
      <w:r w:rsidRPr="00C23854">
        <w:rPr>
          <w:sz w:val="24"/>
          <w:szCs w:val="24"/>
        </w:rPr>
        <w:t>Adjudicator, ASTA National Orchestra Festival, American String Teachers Association March</w:t>
      </w:r>
      <w:r w:rsidR="00E31C4F" w:rsidRPr="00C23854">
        <w:rPr>
          <w:sz w:val="24"/>
          <w:szCs w:val="24"/>
        </w:rPr>
        <w:t xml:space="preserve"> 6-9,</w:t>
      </w:r>
      <w:r w:rsidRPr="00C23854">
        <w:rPr>
          <w:sz w:val="24"/>
          <w:szCs w:val="24"/>
        </w:rPr>
        <w:t xml:space="preserve"> 2019</w:t>
      </w:r>
      <w:r w:rsidR="00D101B8" w:rsidRPr="00C23854">
        <w:rPr>
          <w:sz w:val="24"/>
          <w:szCs w:val="24"/>
        </w:rPr>
        <w:t>, Albuquerque, NM</w:t>
      </w:r>
    </w:p>
    <w:p w14:paraId="4D741454" w14:textId="6AD462B3" w:rsidR="00324615" w:rsidRPr="00816158" w:rsidRDefault="00234056" w:rsidP="00B604CF">
      <w:pPr>
        <w:pStyle w:val="c3"/>
        <w:ind w:hanging="360"/>
        <w:rPr>
          <w:sz w:val="24"/>
          <w:szCs w:val="24"/>
        </w:rPr>
      </w:pPr>
      <w:r w:rsidRPr="00816158">
        <w:rPr>
          <w:sz w:val="24"/>
          <w:szCs w:val="24"/>
        </w:rPr>
        <w:t xml:space="preserve">Editorial Committee, American String Teacher </w:t>
      </w:r>
      <w:r w:rsidR="00951ED9" w:rsidRPr="00816158">
        <w:rPr>
          <w:sz w:val="24"/>
          <w:szCs w:val="24"/>
        </w:rPr>
        <w:t xml:space="preserve">Journal </w:t>
      </w:r>
      <w:r w:rsidRPr="00816158">
        <w:rPr>
          <w:sz w:val="24"/>
          <w:szCs w:val="24"/>
        </w:rPr>
        <w:t>(AST), American String Tea</w:t>
      </w:r>
      <w:r w:rsidR="005706B9" w:rsidRPr="00816158">
        <w:rPr>
          <w:sz w:val="24"/>
          <w:szCs w:val="24"/>
        </w:rPr>
        <w:t>chers Association</w:t>
      </w:r>
      <w:r w:rsidR="005E30B2">
        <w:rPr>
          <w:sz w:val="24"/>
          <w:szCs w:val="24"/>
        </w:rPr>
        <w:t>,</w:t>
      </w:r>
      <w:r w:rsidR="005706B9" w:rsidRPr="00816158">
        <w:rPr>
          <w:sz w:val="24"/>
          <w:szCs w:val="24"/>
        </w:rPr>
        <w:t xml:space="preserve"> January 2018</w:t>
      </w:r>
      <w:r w:rsidRPr="00816158">
        <w:rPr>
          <w:sz w:val="24"/>
          <w:szCs w:val="24"/>
        </w:rPr>
        <w:t>-</w:t>
      </w:r>
      <w:r w:rsidR="00EB2D64">
        <w:rPr>
          <w:sz w:val="24"/>
          <w:szCs w:val="24"/>
        </w:rPr>
        <w:t>January 2020</w:t>
      </w:r>
    </w:p>
    <w:p w14:paraId="7312A88F" w14:textId="2873D63A" w:rsidR="00341E9F" w:rsidRPr="00816158" w:rsidRDefault="00324615" w:rsidP="00B604CF">
      <w:pPr>
        <w:pStyle w:val="c3"/>
        <w:ind w:hanging="360"/>
        <w:rPr>
          <w:sz w:val="24"/>
          <w:szCs w:val="24"/>
        </w:rPr>
      </w:pPr>
      <w:r w:rsidRPr="00816158">
        <w:rPr>
          <w:sz w:val="24"/>
          <w:szCs w:val="24"/>
        </w:rPr>
        <w:t>Research Group, International Research Symposium for Talent Education (IRSTE). Organize and hold annual IRSTE meetings, produce publications that promote and further talent education and the Suzuki Method</w:t>
      </w:r>
      <w:r w:rsidR="005E30B2">
        <w:rPr>
          <w:sz w:val="24"/>
          <w:szCs w:val="24"/>
        </w:rPr>
        <w:t>,</w:t>
      </w:r>
      <w:r w:rsidRPr="00816158">
        <w:rPr>
          <w:sz w:val="24"/>
          <w:szCs w:val="24"/>
        </w:rPr>
        <w:t xml:space="preserve"> October 2016 – </w:t>
      </w:r>
      <w:r w:rsidR="00EB2D64">
        <w:rPr>
          <w:sz w:val="24"/>
          <w:szCs w:val="24"/>
        </w:rPr>
        <w:t>March 2020</w:t>
      </w:r>
    </w:p>
    <w:p w14:paraId="73BCFCF5" w14:textId="124E13E9" w:rsidR="00341E9F" w:rsidRPr="00816158" w:rsidRDefault="00341E9F" w:rsidP="00816158">
      <w:pPr>
        <w:pStyle w:val="c3"/>
        <w:ind w:hanging="360"/>
        <w:rPr>
          <w:sz w:val="24"/>
          <w:szCs w:val="24"/>
        </w:rPr>
      </w:pPr>
      <w:r w:rsidRPr="00816158">
        <w:rPr>
          <w:sz w:val="24"/>
          <w:szCs w:val="24"/>
        </w:rPr>
        <w:t>Collegiate Committee, American String Teachers Association (ASTA). Organized and hold annual collegiate roundtable meetings, invited clinicians for sessions at ASTA National Conference, annually submit at least one publication for consideration, identify five topics /trends specific to higher education</w:t>
      </w:r>
      <w:r w:rsidR="005E30B2">
        <w:rPr>
          <w:sz w:val="24"/>
          <w:szCs w:val="24"/>
        </w:rPr>
        <w:t xml:space="preserve">, </w:t>
      </w:r>
      <w:r w:rsidRPr="00816158">
        <w:rPr>
          <w:sz w:val="24"/>
          <w:szCs w:val="24"/>
        </w:rPr>
        <w:t>October 2016 – May 2018</w:t>
      </w:r>
    </w:p>
    <w:p w14:paraId="365E2886" w14:textId="77777777" w:rsidR="00CF08EF" w:rsidRPr="00816158" w:rsidRDefault="00CF08EF" w:rsidP="00816158">
      <w:pPr>
        <w:pStyle w:val="BodyText"/>
        <w:ind w:left="0"/>
        <w:rPr>
          <w:sz w:val="26"/>
          <w:szCs w:val="26"/>
        </w:rPr>
      </w:pPr>
    </w:p>
    <w:p w14:paraId="7BC92804" w14:textId="752DD2F7" w:rsidR="00181A98" w:rsidRPr="00816158" w:rsidRDefault="00316763" w:rsidP="00816158">
      <w:pPr>
        <w:pStyle w:val="BodyText"/>
        <w:ind w:left="0"/>
        <w:rPr>
          <w:b/>
          <w:bCs/>
        </w:rPr>
      </w:pPr>
      <w:r w:rsidRPr="00816158">
        <w:rPr>
          <w:b/>
        </w:rPr>
        <w:t>State</w:t>
      </w:r>
      <w:r w:rsidR="002778C6">
        <w:rPr>
          <w:b/>
        </w:rPr>
        <w:t>/Regional</w:t>
      </w:r>
    </w:p>
    <w:p w14:paraId="08AC780D" w14:textId="77777777" w:rsidR="00797150" w:rsidRDefault="00797150" w:rsidP="00797150">
      <w:pPr>
        <w:pStyle w:val="BodyText"/>
        <w:ind w:left="0"/>
      </w:pPr>
    </w:p>
    <w:p w14:paraId="4C4B4EE8" w14:textId="29F28F39" w:rsidR="00C35A0B" w:rsidRDefault="00C35A0B" w:rsidP="00C35A0B">
      <w:pPr>
        <w:pStyle w:val="BodyText"/>
        <w:ind w:left="720" w:hanging="360"/>
      </w:pPr>
      <w:r>
        <w:t xml:space="preserve">President-Elect, </w:t>
      </w:r>
      <w:r w:rsidRPr="00816158">
        <w:rPr>
          <w:i/>
        </w:rPr>
        <w:t xml:space="preserve">Kansas American String Teacher </w:t>
      </w:r>
      <w:r>
        <w:rPr>
          <w:i/>
        </w:rPr>
        <w:t>Association</w:t>
      </w:r>
      <w:r w:rsidRPr="00816158">
        <w:rPr>
          <w:i/>
        </w:rPr>
        <w:t xml:space="preserve"> (KASTA)</w:t>
      </w:r>
      <w:r w:rsidRPr="00816158">
        <w:t xml:space="preserve">, </w:t>
      </w:r>
      <w:r>
        <w:t>2022-2024</w:t>
      </w:r>
    </w:p>
    <w:p w14:paraId="2C7EF7CD" w14:textId="298E1F16" w:rsidR="002550ED" w:rsidRDefault="002550ED" w:rsidP="00C35A0B">
      <w:pPr>
        <w:pStyle w:val="BodyText"/>
        <w:ind w:left="720" w:hanging="360"/>
      </w:pPr>
      <w:r>
        <w:t>KU MEMT Representative, Kansas Core Outcomes Group Conference (KCOG), Oct. 7, 2022</w:t>
      </w:r>
    </w:p>
    <w:p w14:paraId="3E2EFEF1" w14:textId="799F93B9" w:rsidR="00C35A0B" w:rsidRPr="00816158" w:rsidRDefault="00C35A0B" w:rsidP="00C35A0B">
      <w:pPr>
        <w:pStyle w:val="BodyText"/>
        <w:ind w:left="720" w:hanging="360"/>
      </w:pPr>
      <w:r w:rsidRPr="00816158">
        <w:t xml:space="preserve">Editor, </w:t>
      </w:r>
      <w:r w:rsidRPr="00816158">
        <w:rPr>
          <w:i/>
        </w:rPr>
        <w:t>Kansas American String Teacher (KASTA) Newsletter</w:t>
      </w:r>
      <w:r w:rsidRPr="00816158">
        <w:t>, 2016-</w:t>
      </w:r>
      <w:r>
        <w:t>2022</w:t>
      </w:r>
      <w:r w:rsidRPr="00816158">
        <w:t xml:space="preserve"> </w:t>
      </w:r>
    </w:p>
    <w:p w14:paraId="78B0F818" w14:textId="6B8A1B94" w:rsidR="00AA68F4" w:rsidRDefault="00AA68F4" w:rsidP="00AA68F4">
      <w:pPr>
        <w:pStyle w:val="BodyText"/>
        <w:ind w:left="720" w:hanging="360"/>
      </w:pPr>
      <w:r w:rsidRPr="00816158">
        <w:t>Sectional Coach (</w:t>
      </w:r>
      <w:r>
        <w:t>1</w:t>
      </w:r>
      <w:r>
        <w:rPr>
          <w:vertAlign w:val="superscript"/>
        </w:rPr>
        <w:t>st</w:t>
      </w:r>
      <w:r w:rsidRPr="00816158">
        <w:t xml:space="preserve"> violin), </w:t>
      </w:r>
      <w:r w:rsidRPr="00816158">
        <w:rPr>
          <w:i/>
          <w:iCs/>
        </w:rPr>
        <w:t>Kansas Music Teachers Association</w:t>
      </w:r>
      <w:r w:rsidRPr="00816158">
        <w:t>, All-State Orchestra, 20</w:t>
      </w:r>
      <w:r>
        <w:t>22</w:t>
      </w:r>
    </w:p>
    <w:p w14:paraId="686D82A0" w14:textId="7736498F" w:rsidR="002778C6" w:rsidRDefault="002778C6" w:rsidP="00816158">
      <w:pPr>
        <w:pStyle w:val="BodyText"/>
        <w:ind w:left="720" w:hanging="360"/>
      </w:pPr>
      <w:r>
        <w:t xml:space="preserve">Guest Reviewer, </w:t>
      </w:r>
      <w:r w:rsidRPr="002778C6">
        <w:t>C</w:t>
      </w:r>
      <w:r>
        <w:t xml:space="preserve">ollege Music Society </w:t>
      </w:r>
      <w:r w:rsidRPr="002778C6">
        <w:t>Central Conference Program Committee</w:t>
      </w:r>
      <w:r>
        <w:t>, 2021</w:t>
      </w:r>
    </w:p>
    <w:p w14:paraId="2F1D03AD" w14:textId="77777777" w:rsidR="00823F80" w:rsidRDefault="00823F80" w:rsidP="00823F80">
      <w:pPr>
        <w:pStyle w:val="BodyText"/>
        <w:ind w:left="720" w:hanging="360"/>
      </w:pPr>
      <w:r w:rsidRPr="00816158">
        <w:t>Sectional Coach (</w:t>
      </w:r>
      <w:r>
        <w:t>1</w:t>
      </w:r>
      <w:r>
        <w:rPr>
          <w:vertAlign w:val="superscript"/>
        </w:rPr>
        <w:t>st</w:t>
      </w:r>
      <w:r w:rsidRPr="00816158">
        <w:t xml:space="preserve"> violin), </w:t>
      </w:r>
      <w:r w:rsidRPr="00816158">
        <w:rPr>
          <w:i/>
          <w:iCs/>
        </w:rPr>
        <w:t>Kansas Music Teachers Association</w:t>
      </w:r>
      <w:r w:rsidRPr="00816158">
        <w:t xml:space="preserve">, </w:t>
      </w:r>
      <w:r>
        <w:t xml:space="preserve">Virtual </w:t>
      </w:r>
      <w:r w:rsidRPr="00816158">
        <w:t>All-State Orchestra, 20</w:t>
      </w:r>
      <w:r>
        <w:t>21</w:t>
      </w:r>
    </w:p>
    <w:p w14:paraId="0A813366" w14:textId="7A03374D" w:rsidR="00A77D90" w:rsidRDefault="00A77D90" w:rsidP="00816158">
      <w:pPr>
        <w:pStyle w:val="BodyText"/>
        <w:ind w:left="720" w:hanging="360"/>
      </w:pPr>
      <w:r w:rsidRPr="00816158">
        <w:t>Sectional Coach (</w:t>
      </w:r>
      <w:r>
        <w:t>1</w:t>
      </w:r>
      <w:r>
        <w:rPr>
          <w:vertAlign w:val="superscript"/>
        </w:rPr>
        <w:t>st</w:t>
      </w:r>
      <w:r w:rsidRPr="00816158">
        <w:t xml:space="preserve"> violin), </w:t>
      </w:r>
      <w:r w:rsidRPr="00816158">
        <w:rPr>
          <w:i/>
          <w:iCs/>
        </w:rPr>
        <w:t>Kansas Music Teachers Association</w:t>
      </w:r>
      <w:r w:rsidRPr="00816158">
        <w:t>, All-State Orchestra, 20</w:t>
      </w:r>
      <w:r>
        <w:t>20</w:t>
      </w:r>
    </w:p>
    <w:p w14:paraId="42A33483" w14:textId="4086B2AB" w:rsidR="002414AE" w:rsidRPr="00816158" w:rsidRDefault="002414AE" w:rsidP="00816158">
      <w:pPr>
        <w:pStyle w:val="BodyText"/>
        <w:ind w:left="720" w:hanging="360"/>
      </w:pPr>
      <w:r w:rsidRPr="00816158">
        <w:t>Sectional Coach (2</w:t>
      </w:r>
      <w:r w:rsidRPr="00816158">
        <w:rPr>
          <w:vertAlign w:val="superscript"/>
        </w:rPr>
        <w:t>nd</w:t>
      </w:r>
      <w:r w:rsidRPr="00816158">
        <w:t xml:space="preserve"> violin), </w:t>
      </w:r>
      <w:r w:rsidRPr="00816158">
        <w:rPr>
          <w:i/>
          <w:iCs/>
        </w:rPr>
        <w:t>Kansas Music Teachers Association</w:t>
      </w:r>
      <w:r w:rsidRPr="00816158">
        <w:t>, All-State Orchestra, 2019</w:t>
      </w:r>
    </w:p>
    <w:p w14:paraId="7E704558" w14:textId="005E6211" w:rsidR="00181A98" w:rsidRPr="00816158" w:rsidRDefault="00316763" w:rsidP="00816158">
      <w:pPr>
        <w:pStyle w:val="BodyText"/>
        <w:ind w:left="720" w:hanging="360"/>
      </w:pPr>
      <w:r w:rsidRPr="00816158">
        <w:t>Committee Member, Kansas Music Standards Revision Committee, 2014-2016</w:t>
      </w:r>
    </w:p>
    <w:p w14:paraId="4AA6C005" w14:textId="77777777" w:rsidR="00ED4C30" w:rsidRPr="00816158" w:rsidRDefault="00316763" w:rsidP="00816158">
      <w:pPr>
        <w:pStyle w:val="BodyText"/>
        <w:ind w:left="720" w:hanging="360"/>
      </w:pPr>
      <w:r w:rsidRPr="00816158">
        <w:t>Guest Reviewer, North Carolina Music Educators Associatio</w:t>
      </w:r>
      <w:r w:rsidR="00ED4C30" w:rsidRPr="00816158">
        <w:t>n Research Poster Session, 2015</w:t>
      </w:r>
    </w:p>
    <w:p w14:paraId="342145D1" w14:textId="7A21651E" w:rsidR="00181A98" w:rsidRPr="00816158" w:rsidRDefault="00316763" w:rsidP="00816158">
      <w:pPr>
        <w:pStyle w:val="BodyText"/>
        <w:ind w:left="720" w:hanging="360"/>
      </w:pPr>
      <w:r w:rsidRPr="00816158">
        <w:t>Chair, Society for Music Teaching Education-Kansas Chapter, 2014-2016</w:t>
      </w:r>
    </w:p>
    <w:p w14:paraId="7B803EB6" w14:textId="77777777" w:rsidR="00181A98" w:rsidRPr="00816158" w:rsidRDefault="00316763" w:rsidP="00816158">
      <w:pPr>
        <w:pStyle w:val="BodyText"/>
        <w:ind w:left="720" w:hanging="360"/>
      </w:pPr>
      <w:r w:rsidRPr="00816158">
        <w:t>Committee Member, Kansas State High School Activities Association Prescribed Music List (KSHSAA) Committee for Orchestra, 2011, 2014</w:t>
      </w:r>
    </w:p>
    <w:p w14:paraId="6E311FEA" w14:textId="77777777" w:rsidR="00ED4C30" w:rsidRPr="00816158" w:rsidRDefault="00316763" w:rsidP="00816158">
      <w:pPr>
        <w:pStyle w:val="BodyText"/>
        <w:ind w:left="720" w:hanging="360"/>
      </w:pPr>
      <w:r w:rsidRPr="00816158">
        <w:t xml:space="preserve">Chair, KASTA Intercollegiate Orchestra Committee, 2013-2014 </w:t>
      </w:r>
    </w:p>
    <w:p w14:paraId="01F2B984" w14:textId="6DA24320" w:rsidR="00181A98" w:rsidRPr="00816158" w:rsidRDefault="00316763" w:rsidP="00816158">
      <w:pPr>
        <w:pStyle w:val="BodyText"/>
        <w:ind w:left="720" w:hanging="360"/>
      </w:pPr>
      <w:r w:rsidRPr="00816158">
        <w:t>Chair, KASTA Memorization Survey Committee, 2013</w:t>
      </w:r>
    </w:p>
    <w:p w14:paraId="57C3B7EC" w14:textId="6E0B1A25" w:rsidR="00181A98" w:rsidRPr="00816158" w:rsidRDefault="00316763" w:rsidP="00816158">
      <w:pPr>
        <w:pStyle w:val="BodyText"/>
        <w:ind w:left="720" w:hanging="360"/>
      </w:pPr>
      <w:r w:rsidRPr="00816158">
        <w:t>Chair, South Carolina Music Educators Association (SCMEA) Concert Festival Committee,</w:t>
      </w:r>
      <w:r w:rsidR="00ED4C30" w:rsidRPr="00816158">
        <w:t xml:space="preserve"> </w:t>
      </w:r>
      <w:r w:rsidRPr="00816158">
        <w:t>2003-2005</w:t>
      </w:r>
    </w:p>
    <w:p w14:paraId="4EC16A52" w14:textId="3AF6EC30" w:rsidR="00181A98" w:rsidRPr="00816158" w:rsidRDefault="00316763" w:rsidP="00816158">
      <w:pPr>
        <w:pStyle w:val="BodyText"/>
        <w:ind w:left="720" w:hanging="360"/>
      </w:pPr>
      <w:r w:rsidRPr="00816158">
        <w:t>Event Coordinator, SCMEA Upstate Eastern Regional Honors Orchestra, 2002</w:t>
      </w:r>
    </w:p>
    <w:p w14:paraId="55D37861" w14:textId="77777777" w:rsidR="00E95482" w:rsidRPr="00816158" w:rsidRDefault="00E95482" w:rsidP="00816158">
      <w:pPr>
        <w:pStyle w:val="BodyText"/>
        <w:ind w:left="0"/>
        <w:rPr>
          <w:b/>
        </w:rPr>
      </w:pPr>
    </w:p>
    <w:p w14:paraId="685163BB" w14:textId="77777777" w:rsidR="00181A98" w:rsidRPr="00816158" w:rsidRDefault="00316763" w:rsidP="00816158">
      <w:pPr>
        <w:pStyle w:val="BodyText"/>
        <w:ind w:left="0"/>
        <w:rPr>
          <w:b/>
          <w:bCs/>
        </w:rPr>
      </w:pPr>
      <w:r w:rsidRPr="00816158">
        <w:rPr>
          <w:b/>
        </w:rPr>
        <w:t>University</w:t>
      </w:r>
    </w:p>
    <w:p w14:paraId="156BF8CB" w14:textId="77777777" w:rsidR="00181A98" w:rsidRPr="00816158" w:rsidRDefault="00181A98" w:rsidP="00816158">
      <w:pPr>
        <w:pStyle w:val="BodyText"/>
        <w:ind w:left="0"/>
        <w:rPr>
          <w:sz w:val="26"/>
          <w:szCs w:val="26"/>
        </w:rPr>
      </w:pPr>
    </w:p>
    <w:p w14:paraId="6A3440E3" w14:textId="77777777" w:rsidR="00181A98" w:rsidRPr="00816158" w:rsidRDefault="00316763" w:rsidP="00816158">
      <w:pPr>
        <w:pStyle w:val="BodyText"/>
        <w:ind w:left="0"/>
      </w:pPr>
      <w:r w:rsidRPr="00816158">
        <w:rPr>
          <w:u w:val="single" w:color="000000"/>
        </w:rPr>
        <w:t>Committees</w:t>
      </w:r>
    </w:p>
    <w:p w14:paraId="71AA26B1" w14:textId="77777777" w:rsidR="00181A98" w:rsidRPr="00816158" w:rsidRDefault="00181A98" w:rsidP="00816158">
      <w:pPr>
        <w:pStyle w:val="BodyText"/>
        <w:ind w:left="0"/>
      </w:pPr>
    </w:p>
    <w:p w14:paraId="2C86A7C5" w14:textId="7CC2D11C" w:rsidR="00483C5B" w:rsidRDefault="00483C5B" w:rsidP="00483C5B">
      <w:pPr>
        <w:pStyle w:val="BodyText"/>
        <w:ind w:left="720" w:hanging="360"/>
      </w:pPr>
      <w:r w:rsidRPr="00483C5B">
        <w:lastRenderedPageBreak/>
        <w:t>University Committee for Assessment of Student Learning in General Education</w:t>
      </w:r>
      <w:r>
        <w:t xml:space="preserve"> – Music Representative, Fall 2021-</w:t>
      </w:r>
      <w:r w:rsidR="00C35A0B">
        <w:t>Spring 2022</w:t>
      </w:r>
    </w:p>
    <w:p w14:paraId="552B7623" w14:textId="65453ECA" w:rsidR="009532EF" w:rsidRPr="00816158" w:rsidRDefault="009532EF" w:rsidP="00816158">
      <w:pPr>
        <w:pStyle w:val="BodyText"/>
        <w:ind w:left="360"/>
      </w:pPr>
      <w:r w:rsidRPr="00816158">
        <w:t>Documenting Learning Collaborative Team – Music Representative, 2018-</w:t>
      </w:r>
      <w:r w:rsidR="00E31C4F" w:rsidRPr="00816158">
        <w:t>2019</w:t>
      </w:r>
    </w:p>
    <w:p w14:paraId="75665914" w14:textId="0F05E9F6" w:rsidR="00ED4C30" w:rsidRPr="00816158" w:rsidRDefault="00316763" w:rsidP="00816158">
      <w:pPr>
        <w:pStyle w:val="BodyText"/>
        <w:ind w:left="360"/>
      </w:pPr>
      <w:r w:rsidRPr="00816158">
        <w:t>University Academic Assessment Committee (UAAC), 201</w:t>
      </w:r>
      <w:r w:rsidRPr="00816158">
        <w:rPr>
          <w:spacing w:val="-1"/>
        </w:rPr>
        <w:t>3</w:t>
      </w:r>
      <w:r w:rsidRPr="00816158">
        <w:t>-</w:t>
      </w:r>
      <w:r w:rsidR="006142BB" w:rsidRPr="00816158">
        <w:t>2018</w:t>
      </w:r>
      <w:r w:rsidRPr="00816158">
        <w:t xml:space="preserve"> </w:t>
      </w:r>
    </w:p>
    <w:p w14:paraId="279B5986" w14:textId="72745032" w:rsidR="00181A98" w:rsidRPr="00816158" w:rsidRDefault="00316763" w:rsidP="00816158">
      <w:pPr>
        <w:pStyle w:val="BodyText"/>
        <w:ind w:left="360"/>
      </w:pPr>
      <w:r w:rsidRPr="00816158">
        <w:t>KU Firs</w:t>
      </w:r>
      <w:r w:rsidRPr="00816158">
        <w:rPr>
          <w:spacing w:val="-1"/>
        </w:rPr>
        <w:t>t</w:t>
      </w:r>
      <w:r w:rsidRPr="00816158">
        <w:t>-Year Seminar Program Committee, 2012-2014</w:t>
      </w:r>
    </w:p>
    <w:p w14:paraId="17EAE541" w14:textId="2969A6A9" w:rsidR="009532EF" w:rsidRPr="00816158" w:rsidRDefault="00316763" w:rsidP="00816158">
      <w:pPr>
        <w:pStyle w:val="BodyText"/>
        <w:ind w:left="360"/>
      </w:pPr>
      <w:r w:rsidRPr="00816158">
        <w:t>Electronic Theses and Dissertations Policy Committee, 2012</w:t>
      </w:r>
    </w:p>
    <w:p w14:paraId="5EEC9173" w14:textId="77777777" w:rsidR="00E97BE7" w:rsidRPr="00816158" w:rsidRDefault="00E97BE7" w:rsidP="00816158">
      <w:pPr>
        <w:pStyle w:val="BodyText"/>
        <w:ind w:left="0"/>
        <w:rPr>
          <w:u w:val="single" w:color="000000"/>
        </w:rPr>
      </w:pPr>
    </w:p>
    <w:p w14:paraId="62137B7C" w14:textId="77777777" w:rsidR="00181A98" w:rsidRPr="00816158" w:rsidRDefault="00316763" w:rsidP="00816158">
      <w:pPr>
        <w:pStyle w:val="BodyText"/>
        <w:ind w:left="0"/>
      </w:pPr>
      <w:r w:rsidRPr="00816158">
        <w:rPr>
          <w:u w:val="single" w:color="000000"/>
        </w:rPr>
        <w:t>Events</w:t>
      </w:r>
    </w:p>
    <w:p w14:paraId="20753125" w14:textId="77777777" w:rsidR="00181A98" w:rsidRPr="00816158" w:rsidRDefault="00181A98" w:rsidP="00816158">
      <w:pPr>
        <w:pStyle w:val="BodyText"/>
        <w:ind w:left="0"/>
      </w:pPr>
    </w:p>
    <w:p w14:paraId="53662B7D" w14:textId="77C133C7" w:rsidR="00B27196" w:rsidRPr="00816158" w:rsidRDefault="00B27196" w:rsidP="00816158">
      <w:pPr>
        <w:pStyle w:val="BodyText"/>
        <w:ind w:left="360"/>
      </w:pPr>
      <w:r w:rsidRPr="00816158">
        <w:t xml:space="preserve">Adjudicator, Graduate Student Research Competition, 2018 </w:t>
      </w:r>
    </w:p>
    <w:p w14:paraId="25A8891C" w14:textId="77777777" w:rsidR="00ED4C30" w:rsidRPr="00816158" w:rsidRDefault="00316763" w:rsidP="00816158">
      <w:pPr>
        <w:pStyle w:val="BodyText"/>
        <w:ind w:left="360"/>
      </w:pPr>
      <w:r w:rsidRPr="00816158">
        <w:t>Marshal,</w:t>
      </w:r>
      <w:r w:rsidRPr="00816158">
        <w:rPr>
          <w:spacing w:val="-1"/>
        </w:rPr>
        <w:t xml:space="preserve"> </w:t>
      </w:r>
      <w:r w:rsidR="00ED4C30" w:rsidRPr="00816158">
        <w:t>143</w:t>
      </w:r>
      <w:r w:rsidR="00ED4C30" w:rsidRPr="00816158">
        <w:rPr>
          <w:vertAlign w:val="superscript"/>
        </w:rPr>
        <w:t xml:space="preserve">rd </w:t>
      </w:r>
      <w:r w:rsidRPr="00816158">
        <w:t>Annual KU Doctoral Hooding</w:t>
      </w:r>
      <w:r w:rsidRPr="00816158">
        <w:rPr>
          <w:spacing w:val="-1"/>
        </w:rPr>
        <w:t xml:space="preserve"> </w:t>
      </w:r>
      <w:r w:rsidRPr="00816158">
        <w:t xml:space="preserve">Ceremony, 2015 </w:t>
      </w:r>
    </w:p>
    <w:p w14:paraId="2A127935" w14:textId="77777777" w:rsidR="00ED4C30" w:rsidRPr="00816158" w:rsidRDefault="00316763" w:rsidP="00816158">
      <w:pPr>
        <w:pStyle w:val="BodyText"/>
        <w:ind w:left="360"/>
      </w:pPr>
      <w:r w:rsidRPr="00816158">
        <w:t xml:space="preserve">Adjudicator, Graduate Student Research Competition, 2015 </w:t>
      </w:r>
    </w:p>
    <w:p w14:paraId="777E9760" w14:textId="77777777" w:rsidR="00ED4C30" w:rsidRPr="00816158" w:rsidRDefault="00316763" w:rsidP="00816158">
      <w:pPr>
        <w:pStyle w:val="BodyText"/>
        <w:ind w:left="360"/>
      </w:pPr>
      <w:r w:rsidRPr="00816158">
        <w:t>Marshal,</w:t>
      </w:r>
      <w:r w:rsidRPr="00816158">
        <w:rPr>
          <w:spacing w:val="-1"/>
        </w:rPr>
        <w:t xml:space="preserve"> </w:t>
      </w:r>
      <w:r w:rsidR="00ED4C30" w:rsidRPr="00816158">
        <w:t>142</w:t>
      </w:r>
      <w:r w:rsidR="00ED4C30" w:rsidRPr="00816158">
        <w:rPr>
          <w:vertAlign w:val="superscript"/>
        </w:rPr>
        <w:t>nd</w:t>
      </w:r>
      <w:r w:rsidRPr="00816158">
        <w:rPr>
          <w:spacing w:val="20"/>
          <w:position w:val="11"/>
          <w:sz w:val="16"/>
          <w:szCs w:val="16"/>
        </w:rPr>
        <w:t xml:space="preserve"> </w:t>
      </w:r>
      <w:r w:rsidRPr="00816158">
        <w:t>Annual KU Doctoral</w:t>
      </w:r>
      <w:r w:rsidRPr="00816158">
        <w:rPr>
          <w:spacing w:val="-1"/>
        </w:rPr>
        <w:t xml:space="preserve"> </w:t>
      </w:r>
      <w:r w:rsidRPr="00816158">
        <w:t xml:space="preserve">Hooding Ceremony, 2014 </w:t>
      </w:r>
    </w:p>
    <w:p w14:paraId="2B38DE24" w14:textId="563F1E17" w:rsidR="004D5103" w:rsidRPr="00483C5B" w:rsidRDefault="00316763" w:rsidP="00483C5B">
      <w:pPr>
        <w:pStyle w:val="BodyText"/>
        <w:ind w:left="360"/>
      </w:pPr>
      <w:r w:rsidRPr="00816158">
        <w:t>Adjudicator, Graduate Student Research Competition, 2013</w:t>
      </w:r>
    </w:p>
    <w:p w14:paraId="31D07138" w14:textId="77777777" w:rsidR="004D5103" w:rsidRDefault="004D5103" w:rsidP="00816158">
      <w:pPr>
        <w:pStyle w:val="BodyText"/>
        <w:ind w:left="0"/>
        <w:rPr>
          <w:u w:val="single"/>
        </w:rPr>
      </w:pPr>
    </w:p>
    <w:p w14:paraId="4907C616" w14:textId="24944172" w:rsidR="00EB31F2" w:rsidRPr="00816158" w:rsidRDefault="00EB31F2" w:rsidP="00816158">
      <w:pPr>
        <w:pStyle w:val="BodyText"/>
        <w:ind w:left="0"/>
        <w:rPr>
          <w:u w:val="single"/>
        </w:rPr>
      </w:pPr>
      <w:r w:rsidRPr="00816158">
        <w:rPr>
          <w:u w:val="single"/>
        </w:rPr>
        <w:t>Training Sessions</w:t>
      </w:r>
    </w:p>
    <w:p w14:paraId="01A68115" w14:textId="4E723963" w:rsidR="00A92C52" w:rsidRDefault="00A92C52" w:rsidP="00816158">
      <w:pPr>
        <w:widowControl/>
        <w:ind w:left="360"/>
        <w:rPr>
          <w:rFonts w:ascii="Times New Roman" w:eastAsia="Times New Roman" w:hAnsi="Times New Roman" w:cs="Times New Roman"/>
          <w:color w:val="000000"/>
          <w:sz w:val="24"/>
          <w:szCs w:val="24"/>
        </w:rPr>
      </w:pPr>
    </w:p>
    <w:p w14:paraId="4FF14DF6" w14:textId="4474EC78" w:rsidR="007B7291" w:rsidRDefault="007B7291" w:rsidP="00816158">
      <w:pPr>
        <w:widowControl/>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CMS Essentials II &amp; Site Administrator Workshop, September 8, 2022 </w:t>
      </w:r>
    </w:p>
    <w:p w14:paraId="1921E4D7" w14:textId="42517040" w:rsidR="007B7291" w:rsidRDefault="007B7291" w:rsidP="00816158">
      <w:pPr>
        <w:widowControl/>
        <w:ind w:left="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CMS Essentials</w:t>
      </w:r>
      <w:proofErr w:type="gramEnd"/>
      <w:r>
        <w:rPr>
          <w:rFonts w:ascii="Times New Roman" w:eastAsia="Times New Roman" w:hAnsi="Times New Roman" w:cs="Times New Roman"/>
          <w:color w:val="000000"/>
          <w:sz w:val="24"/>
          <w:szCs w:val="24"/>
        </w:rPr>
        <w:t xml:space="preserve"> I Workshop, September 7, 2022</w:t>
      </w:r>
    </w:p>
    <w:p w14:paraId="0F106D6D" w14:textId="3DEBC644" w:rsidR="00483C5B" w:rsidRDefault="00483C5B" w:rsidP="00816158">
      <w:pPr>
        <w:widowControl/>
        <w:ind w:left="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SafeZone</w:t>
      </w:r>
      <w:proofErr w:type="spellEnd"/>
      <w:r>
        <w:rPr>
          <w:rFonts w:ascii="Times New Roman" w:eastAsia="Times New Roman" w:hAnsi="Times New Roman" w:cs="Times New Roman"/>
          <w:color w:val="000000"/>
          <w:sz w:val="24"/>
          <w:szCs w:val="24"/>
        </w:rPr>
        <w:t xml:space="preserve"> Training, November 18, 2021</w:t>
      </w:r>
    </w:p>
    <w:p w14:paraId="42379906" w14:textId="4314E07C" w:rsidR="00A92C52" w:rsidRDefault="00A92C52" w:rsidP="00816158">
      <w:pPr>
        <w:widowControl/>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Wikipedia Sandbox with KU Libraries, February 24, 2021</w:t>
      </w:r>
    </w:p>
    <w:p w14:paraId="11CBEF2C" w14:textId="6BB2B787" w:rsidR="00EB31F2" w:rsidRPr="00816158" w:rsidRDefault="00EB31F2" w:rsidP="00816158">
      <w:pPr>
        <w:widowControl/>
        <w:ind w:left="360"/>
        <w:rPr>
          <w:rFonts w:ascii="Times New Roman" w:eastAsia="Times New Roman" w:hAnsi="Times New Roman" w:cs="Times New Roman"/>
          <w:b/>
          <w:bCs/>
          <w:color w:val="000000"/>
          <w:sz w:val="24"/>
          <w:szCs w:val="24"/>
        </w:rPr>
      </w:pPr>
      <w:r w:rsidRPr="00816158">
        <w:rPr>
          <w:rFonts w:ascii="Times New Roman" w:eastAsia="Times New Roman" w:hAnsi="Times New Roman" w:cs="Times New Roman"/>
          <w:color w:val="000000"/>
          <w:sz w:val="24"/>
          <w:szCs w:val="24"/>
        </w:rPr>
        <w:t xml:space="preserve">Learning the Basics of Adobe InDesign, </w:t>
      </w:r>
      <w:r w:rsidRPr="00816158">
        <w:rPr>
          <w:rFonts w:ascii="Times New Roman" w:eastAsia="Times New Roman" w:hAnsi="Times New Roman" w:cs="Times New Roman"/>
          <w:bCs/>
          <w:color w:val="000000"/>
          <w:sz w:val="24"/>
          <w:szCs w:val="24"/>
        </w:rPr>
        <w:t>Sept</w:t>
      </w:r>
      <w:r w:rsidR="00554EB2" w:rsidRPr="00816158">
        <w:rPr>
          <w:rFonts w:ascii="Times New Roman" w:eastAsia="Times New Roman" w:hAnsi="Times New Roman" w:cs="Times New Roman"/>
          <w:bCs/>
          <w:color w:val="000000"/>
          <w:sz w:val="24"/>
          <w:szCs w:val="24"/>
        </w:rPr>
        <w:t>ember</w:t>
      </w:r>
      <w:r w:rsidRPr="00816158">
        <w:rPr>
          <w:rFonts w:ascii="Times New Roman" w:eastAsia="Times New Roman" w:hAnsi="Times New Roman" w:cs="Times New Roman"/>
          <w:bCs/>
          <w:color w:val="000000"/>
          <w:sz w:val="24"/>
          <w:szCs w:val="24"/>
        </w:rPr>
        <w:t xml:space="preserve"> 6, 2017</w:t>
      </w:r>
      <w:r w:rsidRPr="00816158">
        <w:rPr>
          <w:rFonts w:ascii="Times New Roman" w:eastAsia="Times New Roman" w:hAnsi="Times New Roman" w:cs="Times New Roman"/>
          <w:b/>
          <w:bCs/>
          <w:color w:val="000000"/>
          <w:sz w:val="24"/>
          <w:szCs w:val="24"/>
        </w:rPr>
        <w:t xml:space="preserve"> </w:t>
      </w:r>
    </w:p>
    <w:p w14:paraId="06E1E3EC" w14:textId="4A5418BA" w:rsidR="00554EB2" w:rsidRPr="00816158" w:rsidRDefault="00554EB2" w:rsidP="00816158">
      <w:pPr>
        <w:widowControl/>
        <w:ind w:left="360"/>
        <w:rPr>
          <w:rFonts w:ascii="Times New Roman" w:eastAsia="Times New Roman" w:hAnsi="Times New Roman" w:cs="Times New Roman"/>
          <w:bCs/>
          <w:color w:val="000000"/>
          <w:sz w:val="24"/>
          <w:szCs w:val="24"/>
        </w:rPr>
      </w:pPr>
      <w:r w:rsidRPr="00816158">
        <w:rPr>
          <w:rFonts w:ascii="Times New Roman" w:eastAsia="Times New Roman" w:hAnsi="Times New Roman" w:cs="Times New Roman"/>
          <w:bCs/>
          <w:color w:val="000000"/>
          <w:sz w:val="24"/>
          <w:szCs w:val="24"/>
        </w:rPr>
        <w:t>KU Teaching Summit, August 17, 2017</w:t>
      </w:r>
    </w:p>
    <w:p w14:paraId="2649079A" w14:textId="08D8E33A" w:rsidR="00EB31F2" w:rsidRPr="00816158" w:rsidRDefault="00554EB2" w:rsidP="00816158">
      <w:pPr>
        <w:pStyle w:val="BodyText"/>
        <w:ind w:left="360"/>
        <w:rPr>
          <w:rFonts w:cs="Times New Roman"/>
        </w:rPr>
      </w:pPr>
      <w:r w:rsidRPr="00816158">
        <w:rPr>
          <w:rFonts w:cs="Times New Roman"/>
        </w:rPr>
        <w:t>Creating Online Elements for Courses, January 11, 2017</w:t>
      </w:r>
    </w:p>
    <w:p w14:paraId="36F3FB98" w14:textId="77777777" w:rsidR="00EB31F2" w:rsidRPr="00816158" w:rsidRDefault="00EB31F2" w:rsidP="00816158">
      <w:pPr>
        <w:pStyle w:val="BodyText"/>
        <w:ind w:left="0"/>
        <w:rPr>
          <w:b/>
        </w:rPr>
      </w:pPr>
    </w:p>
    <w:p w14:paraId="0D85AD26" w14:textId="77777777" w:rsidR="00181A98" w:rsidRPr="00816158" w:rsidRDefault="00316763" w:rsidP="00816158">
      <w:pPr>
        <w:pStyle w:val="BodyText"/>
        <w:ind w:left="0"/>
        <w:rPr>
          <w:b/>
          <w:bCs/>
        </w:rPr>
      </w:pPr>
      <w:r w:rsidRPr="00816158">
        <w:rPr>
          <w:b/>
        </w:rPr>
        <w:t>School of Music</w:t>
      </w:r>
    </w:p>
    <w:p w14:paraId="5C503FDA" w14:textId="77777777" w:rsidR="00181A98" w:rsidRPr="00816158" w:rsidRDefault="00181A98" w:rsidP="00816158">
      <w:pPr>
        <w:pStyle w:val="BodyText"/>
        <w:ind w:left="0"/>
        <w:rPr>
          <w:sz w:val="26"/>
          <w:szCs w:val="26"/>
        </w:rPr>
      </w:pPr>
    </w:p>
    <w:p w14:paraId="0DAE7F1E" w14:textId="77777777" w:rsidR="00181A98" w:rsidRPr="00816158" w:rsidRDefault="00316763" w:rsidP="00816158">
      <w:pPr>
        <w:pStyle w:val="BodyText"/>
        <w:ind w:left="0"/>
      </w:pPr>
      <w:r w:rsidRPr="00816158">
        <w:rPr>
          <w:u w:val="single" w:color="000000"/>
        </w:rPr>
        <w:t>Committees</w:t>
      </w:r>
    </w:p>
    <w:p w14:paraId="588EE9A1" w14:textId="0007172E" w:rsidR="004A4128" w:rsidRDefault="004A4128" w:rsidP="004A4128">
      <w:pPr>
        <w:pStyle w:val="BodyText"/>
        <w:ind w:left="0"/>
      </w:pPr>
      <w:r>
        <w:tab/>
      </w:r>
    </w:p>
    <w:p w14:paraId="366293B0" w14:textId="3B2C118D" w:rsidR="00C35A0B" w:rsidRDefault="00C35A0B" w:rsidP="004A4128">
      <w:pPr>
        <w:pStyle w:val="BodyText"/>
        <w:ind w:left="720" w:hanging="360"/>
      </w:pPr>
      <w:r>
        <w:t>Chair, Search Committee – Director of Orchestras, 2022-</w:t>
      </w:r>
      <w:r w:rsidR="00AD7711">
        <w:t>2</w:t>
      </w:r>
      <w:r w:rsidR="00E82E0F">
        <w:t>02</w:t>
      </w:r>
      <w:r w:rsidR="00AD7711">
        <w:t>3</w:t>
      </w:r>
    </w:p>
    <w:p w14:paraId="1214AF90" w14:textId="58DD21B2" w:rsidR="00D62D0D" w:rsidRDefault="00D62D0D" w:rsidP="004A4128">
      <w:pPr>
        <w:pStyle w:val="BodyText"/>
        <w:ind w:left="720" w:hanging="360"/>
      </w:pPr>
      <w:r>
        <w:t>Promotion and Tenure Committee, 202</w:t>
      </w:r>
      <w:r w:rsidR="00FE0E07">
        <w:t>2</w:t>
      </w:r>
      <w:r>
        <w:t>-Present</w:t>
      </w:r>
    </w:p>
    <w:p w14:paraId="4456E9B9" w14:textId="753A4076" w:rsidR="004A4128" w:rsidRDefault="004A4128" w:rsidP="004A4128">
      <w:pPr>
        <w:pStyle w:val="BodyText"/>
        <w:ind w:left="720" w:hanging="360"/>
      </w:pPr>
      <w:r>
        <w:t xml:space="preserve">Chair, Search Committee – </w:t>
      </w:r>
      <w:proofErr w:type="spellStart"/>
      <w:r>
        <w:t>SoM</w:t>
      </w:r>
      <w:proofErr w:type="spellEnd"/>
      <w:r>
        <w:t xml:space="preserve"> Communications Director, SU2022</w:t>
      </w:r>
    </w:p>
    <w:p w14:paraId="537BCF19" w14:textId="2B10F36A" w:rsidR="00DA0EAB" w:rsidRDefault="00DA0EAB" w:rsidP="00816158">
      <w:pPr>
        <w:pStyle w:val="BodyText"/>
        <w:ind w:left="360"/>
      </w:pPr>
      <w:r>
        <w:t>Sabbatical Committee, 2021</w:t>
      </w:r>
    </w:p>
    <w:p w14:paraId="50BCD9EB" w14:textId="3207452B" w:rsidR="00E31C4F" w:rsidRPr="00816158" w:rsidRDefault="00E31C4F" w:rsidP="00816158">
      <w:pPr>
        <w:pStyle w:val="BodyText"/>
        <w:ind w:left="360"/>
      </w:pPr>
      <w:r w:rsidRPr="00816158">
        <w:t xml:space="preserve">Faculty Evaluation Committee, </w:t>
      </w:r>
      <w:r w:rsidR="00236300">
        <w:t>2021</w:t>
      </w:r>
    </w:p>
    <w:p w14:paraId="6D249201" w14:textId="77777777" w:rsidR="00A92C52" w:rsidRDefault="00A92C52" w:rsidP="00A92C52">
      <w:pPr>
        <w:pStyle w:val="BodyText"/>
        <w:ind w:left="360"/>
      </w:pPr>
      <w:r>
        <w:t>General Research Fund Committee, 2021</w:t>
      </w:r>
    </w:p>
    <w:p w14:paraId="3A9A9214" w14:textId="4E883E59" w:rsidR="00236300" w:rsidRDefault="00236300" w:rsidP="00393160">
      <w:pPr>
        <w:pStyle w:val="BodyText"/>
        <w:ind w:left="360"/>
      </w:pPr>
      <w:r>
        <w:t>Faculty Workload Taskforce, Spring 2021</w:t>
      </w:r>
    </w:p>
    <w:p w14:paraId="2E8312B6" w14:textId="2B9D7191" w:rsidR="00393160" w:rsidRDefault="00393160" w:rsidP="00393160">
      <w:pPr>
        <w:pStyle w:val="BodyText"/>
        <w:ind w:left="360"/>
      </w:pPr>
      <w:r>
        <w:t>Promotion &amp; Tenure</w:t>
      </w:r>
      <w:r w:rsidR="00DA0EAB">
        <w:t>,</w:t>
      </w:r>
      <w:r>
        <w:t xml:space="preserve"> Area Review Committee – Applied Strings, 2020</w:t>
      </w:r>
    </w:p>
    <w:p w14:paraId="4B306B67" w14:textId="7B094AAF" w:rsidR="009C2E8D" w:rsidRDefault="00E31C4F" w:rsidP="00393160">
      <w:pPr>
        <w:pStyle w:val="BodyText"/>
        <w:ind w:left="360"/>
      </w:pPr>
      <w:r w:rsidRPr="00816158">
        <w:t>Pi Kappa Lambda – KU Chapter Board Member, Treasurer, 2018-</w:t>
      </w:r>
      <w:r w:rsidR="00393160">
        <w:t>2020</w:t>
      </w:r>
      <w:r w:rsidRPr="00816158">
        <w:t xml:space="preserve"> </w:t>
      </w:r>
    </w:p>
    <w:p w14:paraId="62954B69" w14:textId="5B6EF9C2" w:rsidR="00E31C4F" w:rsidRDefault="00E31C4F" w:rsidP="00816158">
      <w:pPr>
        <w:pStyle w:val="BodyText"/>
        <w:ind w:left="0" w:firstLine="360"/>
      </w:pPr>
      <w:r w:rsidRPr="00816158">
        <w:t>Communications Task Force, 2015-</w:t>
      </w:r>
      <w:r w:rsidR="002414AE" w:rsidRPr="00816158">
        <w:t>2019</w:t>
      </w:r>
    </w:p>
    <w:p w14:paraId="4B705BB2" w14:textId="67BC4026" w:rsidR="007F5E6D" w:rsidRPr="00816158" w:rsidRDefault="007F5E6D" w:rsidP="00816158">
      <w:pPr>
        <w:pStyle w:val="BodyText"/>
        <w:ind w:left="0" w:firstLine="360"/>
      </w:pPr>
      <w:r w:rsidRPr="00816158">
        <w:t>Faculty Evaluation Committee, 201</w:t>
      </w:r>
      <w:r>
        <w:t>9</w:t>
      </w:r>
    </w:p>
    <w:p w14:paraId="48F53960" w14:textId="4EACA00D" w:rsidR="00E31C4F" w:rsidRPr="00816158" w:rsidRDefault="00E31C4F" w:rsidP="00816158">
      <w:pPr>
        <w:pStyle w:val="BodyText"/>
        <w:ind w:left="360"/>
      </w:pPr>
      <w:r w:rsidRPr="00816158">
        <w:t>General Research Fund Committee, 2019</w:t>
      </w:r>
    </w:p>
    <w:p w14:paraId="6A55F5D8" w14:textId="3CE3BA69" w:rsidR="00D45021" w:rsidRPr="00816158" w:rsidRDefault="006142BB" w:rsidP="00816158">
      <w:pPr>
        <w:pStyle w:val="BodyText"/>
        <w:ind w:left="360"/>
      </w:pPr>
      <w:r w:rsidRPr="00816158">
        <w:t>Search Committee – Violin (tenure-track appointment), 2018</w:t>
      </w:r>
    </w:p>
    <w:p w14:paraId="1AA33628" w14:textId="521A9EF7" w:rsidR="00E91C42" w:rsidRPr="00816158" w:rsidRDefault="00E91C42" w:rsidP="00816158">
      <w:pPr>
        <w:pStyle w:val="BodyText"/>
        <w:ind w:left="360"/>
      </w:pPr>
      <w:r w:rsidRPr="00816158">
        <w:t>Promotion &amp; Tenure</w:t>
      </w:r>
      <w:r w:rsidR="00DA0EAB">
        <w:t>,</w:t>
      </w:r>
      <w:r w:rsidRPr="00816158">
        <w:t xml:space="preserve"> Area Review Committee – Musicology, 2018</w:t>
      </w:r>
    </w:p>
    <w:p w14:paraId="709C0991" w14:textId="73454469" w:rsidR="007F5E6D" w:rsidRPr="00816158" w:rsidRDefault="007F5E6D" w:rsidP="007F5E6D">
      <w:pPr>
        <w:pStyle w:val="BodyText"/>
        <w:ind w:left="0" w:firstLine="360"/>
      </w:pPr>
      <w:r w:rsidRPr="00816158">
        <w:t>Faculty Evaluation Committee, 201</w:t>
      </w:r>
      <w:r>
        <w:t>8</w:t>
      </w:r>
    </w:p>
    <w:p w14:paraId="2E101F9C" w14:textId="5C187ED1" w:rsidR="00E91C42" w:rsidRPr="00816158" w:rsidRDefault="00E91C42" w:rsidP="007F5E6D">
      <w:pPr>
        <w:pStyle w:val="BodyText"/>
        <w:ind w:left="0" w:firstLine="360"/>
      </w:pPr>
      <w:r w:rsidRPr="00816158">
        <w:t>Search Committee – Violin (1-year appointment), 2018</w:t>
      </w:r>
    </w:p>
    <w:p w14:paraId="41EA8DEE" w14:textId="77777777" w:rsidR="004F13E3" w:rsidRPr="00816158" w:rsidRDefault="004F13E3" w:rsidP="00816158">
      <w:pPr>
        <w:pStyle w:val="BodyText"/>
        <w:ind w:left="360"/>
      </w:pPr>
      <w:r w:rsidRPr="00816158">
        <w:t>Search Committee – Viola, 2017-2018</w:t>
      </w:r>
    </w:p>
    <w:p w14:paraId="0BAFFCE2" w14:textId="77777777" w:rsidR="00D62515" w:rsidRPr="00816158" w:rsidRDefault="00D62515" w:rsidP="00816158">
      <w:pPr>
        <w:pStyle w:val="BodyText"/>
        <w:ind w:left="0" w:firstLine="360"/>
      </w:pPr>
      <w:r w:rsidRPr="00816158">
        <w:t>Search Committee – Director of Orchestras, 2017</w:t>
      </w:r>
    </w:p>
    <w:p w14:paraId="40E29D05" w14:textId="77777777" w:rsidR="00D62515" w:rsidRPr="00816158" w:rsidRDefault="00D62515" w:rsidP="00816158">
      <w:pPr>
        <w:pStyle w:val="BodyText"/>
        <w:ind w:left="0" w:firstLine="360"/>
      </w:pPr>
      <w:r w:rsidRPr="00816158">
        <w:lastRenderedPageBreak/>
        <w:t>KMEA Task Force, 2017</w:t>
      </w:r>
    </w:p>
    <w:p w14:paraId="733578C9" w14:textId="07F6CBC9" w:rsidR="00ED4C30" w:rsidRPr="00816158" w:rsidRDefault="00316763" w:rsidP="00816158">
      <w:pPr>
        <w:pStyle w:val="BodyText"/>
        <w:ind w:left="0" w:firstLine="360"/>
      </w:pPr>
      <w:r w:rsidRPr="00816158">
        <w:t>Committee</w:t>
      </w:r>
      <w:r w:rsidR="002246CB" w:rsidRPr="00816158">
        <w:t xml:space="preserve"> for Undergraduate Studies</w:t>
      </w:r>
      <w:r w:rsidRPr="00816158">
        <w:t xml:space="preserve">, 2013-2016 </w:t>
      </w:r>
    </w:p>
    <w:p w14:paraId="7F17CA4D" w14:textId="6567A324" w:rsidR="00181A98" w:rsidRPr="00816158" w:rsidRDefault="00316763" w:rsidP="00816158">
      <w:pPr>
        <w:pStyle w:val="BodyText"/>
        <w:ind w:left="360"/>
      </w:pPr>
      <w:r w:rsidRPr="00816158">
        <w:t>Academic Misconduct Committee, 2016</w:t>
      </w:r>
    </w:p>
    <w:p w14:paraId="4EB8DA91" w14:textId="3B98C507" w:rsidR="00181A98" w:rsidRPr="00816158" w:rsidRDefault="00D62515" w:rsidP="00816158">
      <w:pPr>
        <w:pStyle w:val="BodyText"/>
        <w:ind w:left="360"/>
      </w:pPr>
      <w:r w:rsidRPr="00816158">
        <w:t xml:space="preserve">Search Committee – </w:t>
      </w:r>
      <w:r w:rsidR="00316763" w:rsidRPr="00816158">
        <w:t>Cello, 2015</w:t>
      </w:r>
    </w:p>
    <w:p w14:paraId="24A5CA6A" w14:textId="77777777" w:rsidR="00181A98" w:rsidRPr="00816158" w:rsidRDefault="00316763" w:rsidP="00816158">
      <w:pPr>
        <w:pStyle w:val="BodyText"/>
        <w:ind w:left="360"/>
      </w:pPr>
      <w:r w:rsidRPr="00816158">
        <w:t>General Research Fund Committee, 2012</w:t>
      </w:r>
    </w:p>
    <w:p w14:paraId="075300E7" w14:textId="16835187" w:rsidR="00181A98" w:rsidRPr="00816158" w:rsidRDefault="00D62515" w:rsidP="00816158">
      <w:pPr>
        <w:pStyle w:val="BodyText"/>
        <w:ind w:left="360"/>
      </w:pPr>
      <w:r w:rsidRPr="00816158">
        <w:t xml:space="preserve">Search Committee – </w:t>
      </w:r>
      <w:r w:rsidR="00316763" w:rsidRPr="00816158">
        <w:t>Violin, 2012</w:t>
      </w:r>
    </w:p>
    <w:p w14:paraId="165660D5" w14:textId="77777777" w:rsidR="00181A98" w:rsidRPr="00816158" w:rsidRDefault="00316763" w:rsidP="00816158">
      <w:pPr>
        <w:pStyle w:val="BodyText"/>
        <w:ind w:left="360"/>
      </w:pPr>
      <w:r w:rsidRPr="00816158">
        <w:t>Instrumental Divisions Recruiting Task Force, 2012</w:t>
      </w:r>
    </w:p>
    <w:p w14:paraId="0ACD86BA" w14:textId="77777777" w:rsidR="00181A98" w:rsidRPr="00816158" w:rsidRDefault="00181A98" w:rsidP="00816158">
      <w:pPr>
        <w:pStyle w:val="BodyText"/>
        <w:ind w:left="0"/>
        <w:rPr>
          <w:sz w:val="26"/>
          <w:szCs w:val="26"/>
        </w:rPr>
      </w:pPr>
    </w:p>
    <w:p w14:paraId="09B63BA8" w14:textId="77777777" w:rsidR="00181A98" w:rsidRPr="00816158" w:rsidRDefault="00316763" w:rsidP="00816158">
      <w:pPr>
        <w:pStyle w:val="BodyText"/>
        <w:ind w:left="0"/>
      </w:pPr>
      <w:r w:rsidRPr="00816158">
        <w:rPr>
          <w:u w:val="single" w:color="000000"/>
        </w:rPr>
        <w:t>Events</w:t>
      </w:r>
    </w:p>
    <w:p w14:paraId="2F1B4458" w14:textId="77777777" w:rsidR="00181A98" w:rsidRPr="00816158" w:rsidRDefault="00181A98" w:rsidP="00816158">
      <w:pPr>
        <w:pStyle w:val="BodyText"/>
        <w:ind w:left="0"/>
      </w:pPr>
    </w:p>
    <w:p w14:paraId="7B3B31F9" w14:textId="1E53CD47" w:rsidR="002B03EA" w:rsidRDefault="002B03EA" w:rsidP="002B03EA">
      <w:pPr>
        <w:pStyle w:val="BodyText"/>
        <w:ind w:left="360"/>
      </w:pPr>
      <w:r w:rsidRPr="00816158">
        <w:t>Recruiter, Texas Music Educators Association (TMEA) Conference, 20</w:t>
      </w:r>
      <w:r>
        <w:t>22</w:t>
      </w:r>
    </w:p>
    <w:p w14:paraId="4393A05D" w14:textId="5FD4A141" w:rsidR="00A92C52" w:rsidRDefault="00A92C52" w:rsidP="00A92C52">
      <w:pPr>
        <w:pStyle w:val="BodyText"/>
        <w:ind w:left="360"/>
      </w:pPr>
      <w:r w:rsidRPr="00816158">
        <w:t>Recruiter, Texas Music Educators Association (TMEA) Conference, 20</w:t>
      </w:r>
      <w:r>
        <w:t>21</w:t>
      </w:r>
    </w:p>
    <w:p w14:paraId="39F059B8" w14:textId="1E3DCAA3" w:rsidR="00A77D90" w:rsidRDefault="00A77D90" w:rsidP="00816158">
      <w:pPr>
        <w:pStyle w:val="BodyText"/>
        <w:ind w:left="360"/>
      </w:pPr>
      <w:r w:rsidRPr="00816158">
        <w:t>Recruiter, Texas Music Educators Association (TMEA) Conference, 20</w:t>
      </w:r>
      <w:r>
        <w:t>20</w:t>
      </w:r>
    </w:p>
    <w:p w14:paraId="58D10E20" w14:textId="4CC84448" w:rsidR="00E31C4F" w:rsidRPr="00816158" w:rsidRDefault="00E31C4F" w:rsidP="00816158">
      <w:pPr>
        <w:pStyle w:val="BodyText"/>
        <w:ind w:left="360"/>
      </w:pPr>
      <w:r w:rsidRPr="00816158">
        <w:t>Recruiter, Texas Music Educators Association (TMEA) Conference, 2019</w:t>
      </w:r>
    </w:p>
    <w:p w14:paraId="520EF48E" w14:textId="3336CFDD" w:rsidR="00035081" w:rsidRPr="00816158" w:rsidRDefault="00035081" w:rsidP="00816158">
      <w:pPr>
        <w:pStyle w:val="BodyText"/>
        <w:ind w:left="360"/>
      </w:pPr>
      <w:r w:rsidRPr="00816158">
        <w:t>Violin II Section Player (2 concerts), KU Symphony Orchestra, Fall 2018</w:t>
      </w:r>
    </w:p>
    <w:p w14:paraId="4D9AA442" w14:textId="51089A29" w:rsidR="004F13E3" w:rsidRPr="00816158" w:rsidRDefault="004F13E3" w:rsidP="00816158">
      <w:pPr>
        <w:pStyle w:val="BodyText"/>
        <w:ind w:left="360"/>
      </w:pPr>
      <w:r w:rsidRPr="00816158">
        <w:t>String Coordinator &amp; Conductor, Hi</w:t>
      </w:r>
      <w:r w:rsidRPr="00816158">
        <w:rPr>
          <w:spacing w:val="-1"/>
        </w:rPr>
        <w:t>g</w:t>
      </w:r>
      <w:r w:rsidRPr="00816158">
        <w:t>h School Midwestern Music Camp, 2018</w:t>
      </w:r>
    </w:p>
    <w:p w14:paraId="7A0F55F5" w14:textId="3B063497" w:rsidR="002246CB" w:rsidRPr="00816158" w:rsidRDefault="002246CB" w:rsidP="00816158">
      <w:pPr>
        <w:pStyle w:val="BodyText"/>
        <w:ind w:left="360"/>
      </w:pPr>
      <w:r w:rsidRPr="00816158">
        <w:t>Recruiter, Texas Music Educators Association (TMEA) Conference, 2018</w:t>
      </w:r>
    </w:p>
    <w:p w14:paraId="4E1A1001" w14:textId="5B342229" w:rsidR="002246CB" w:rsidRPr="00816158" w:rsidRDefault="002246CB" w:rsidP="00816158">
      <w:pPr>
        <w:pStyle w:val="BodyText"/>
        <w:ind w:left="360"/>
      </w:pPr>
      <w:r w:rsidRPr="00816158">
        <w:t>Recruiter, Missouri Music Educators Association (MMEA) Conference, 2018</w:t>
      </w:r>
    </w:p>
    <w:p w14:paraId="1ECDC48F" w14:textId="5DF69965" w:rsidR="00D62515" w:rsidRPr="00816158" w:rsidRDefault="00D62515" w:rsidP="00816158">
      <w:pPr>
        <w:pStyle w:val="BodyText"/>
        <w:ind w:left="360"/>
      </w:pPr>
      <w:r w:rsidRPr="00816158">
        <w:t>String Coordinator &amp; Conductor, Hi</w:t>
      </w:r>
      <w:r w:rsidRPr="00816158">
        <w:rPr>
          <w:spacing w:val="-1"/>
        </w:rPr>
        <w:t>g</w:t>
      </w:r>
      <w:r w:rsidRPr="00816158">
        <w:t>h School Midwestern Music Camp, 2017</w:t>
      </w:r>
    </w:p>
    <w:p w14:paraId="69D3FDA8" w14:textId="4361242E" w:rsidR="00D62515" w:rsidRPr="00816158" w:rsidRDefault="00D62515" w:rsidP="00816158">
      <w:pPr>
        <w:pStyle w:val="BodyText"/>
        <w:ind w:left="0" w:firstLine="360"/>
      </w:pPr>
      <w:r w:rsidRPr="00816158">
        <w:t>String Coordinator &amp; Conductor, Hi</w:t>
      </w:r>
      <w:r w:rsidRPr="00816158">
        <w:rPr>
          <w:spacing w:val="-1"/>
        </w:rPr>
        <w:t>g</w:t>
      </w:r>
      <w:r w:rsidRPr="00816158">
        <w:t>h School Midwestern Music Camp, 2016</w:t>
      </w:r>
    </w:p>
    <w:p w14:paraId="02B5CB44" w14:textId="2159AC6A" w:rsidR="00ED4C30" w:rsidRPr="00816158" w:rsidRDefault="00316763" w:rsidP="00816158">
      <w:pPr>
        <w:pStyle w:val="BodyText"/>
        <w:ind w:left="360"/>
      </w:pPr>
      <w:r w:rsidRPr="00816158">
        <w:t>Recruiter &amp; Facilitator, KU All-State Excerpt Night, 2016</w:t>
      </w:r>
    </w:p>
    <w:p w14:paraId="4419B32B" w14:textId="77777777" w:rsidR="00181A98" w:rsidRPr="00816158" w:rsidRDefault="00316763" w:rsidP="00816158">
      <w:pPr>
        <w:pStyle w:val="BodyText"/>
        <w:ind w:left="360"/>
      </w:pPr>
      <w:r w:rsidRPr="00816158">
        <w:t>String Instructor</w:t>
      </w:r>
      <w:r w:rsidRPr="00816158">
        <w:rPr>
          <w:i/>
        </w:rPr>
        <w:t xml:space="preserve">, </w:t>
      </w:r>
      <w:r w:rsidRPr="00816158">
        <w:t>KU Su</w:t>
      </w:r>
      <w:r w:rsidRPr="00816158">
        <w:rPr>
          <w:spacing w:val="-1"/>
        </w:rPr>
        <w:t>n</w:t>
      </w:r>
      <w:r w:rsidRPr="00816158">
        <w:t>flower Strings Music Festival, 2016</w:t>
      </w:r>
    </w:p>
    <w:p w14:paraId="28FB523D" w14:textId="77777777" w:rsidR="00181A98" w:rsidRPr="00816158" w:rsidRDefault="00316763" w:rsidP="00816158">
      <w:pPr>
        <w:pStyle w:val="BodyText"/>
        <w:ind w:left="360"/>
      </w:pPr>
      <w:r w:rsidRPr="00816158">
        <w:t>String Coordinator &amp; Conductor, Hi</w:t>
      </w:r>
      <w:r w:rsidRPr="00816158">
        <w:rPr>
          <w:spacing w:val="-1"/>
        </w:rPr>
        <w:t>g</w:t>
      </w:r>
      <w:r w:rsidRPr="00816158">
        <w:t>h School Midwestern Music Camp, 2015 String Instructor, Middle School Midwestern Music Camp, 2015</w:t>
      </w:r>
    </w:p>
    <w:p w14:paraId="4C8EAAED" w14:textId="77777777" w:rsidR="00181A98" w:rsidRPr="00816158" w:rsidRDefault="00316763" w:rsidP="00816158">
      <w:pPr>
        <w:pStyle w:val="BodyText"/>
        <w:ind w:left="360"/>
      </w:pPr>
      <w:r w:rsidRPr="00816158">
        <w:t>Calculation Room Faculty, 6A State Solo &amp; Ensemble Festival, 2015 String Instructor, KU Su</w:t>
      </w:r>
      <w:r w:rsidRPr="00816158">
        <w:rPr>
          <w:spacing w:val="-1"/>
        </w:rPr>
        <w:t>n</w:t>
      </w:r>
      <w:r w:rsidRPr="00816158">
        <w:t>flower Strings Music Festival, 2015</w:t>
      </w:r>
    </w:p>
    <w:p w14:paraId="6C9260AB" w14:textId="77777777" w:rsidR="00D62515" w:rsidRPr="00816158" w:rsidRDefault="00316763" w:rsidP="00816158">
      <w:pPr>
        <w:pStyle w:val="BodyText"/>
        <w:ind w:left="360"/>
      </w:pPr>
      <w:r w:rsidRPr="00816158">
        <w:t>String Coordinator &amp; Conductor, Hi</w:t>
      </w:r>
      <w:r w:rsidRPr="00816158">
        <w:rPr>
          <w:spacing w:val="-1"/>
        </w:rPr>
        <w:t>g</w:t>
      </w:r>
      <w:r w:rsidRPr="00816158">
        <w:t xml:space="preserve">h School Midwestern Music Camp, 2014 </w:t>
      </w:r>
    </w:p>
    <w:p w14:paraId="18402BDA" w14:textId="46937CCD" w:rsidR="00181A98" w:rsidRPr="00816158" w:rsidRDefault="00316763" w:rsidP="00816158">
      <w:pPr>
        <w:pStyle w:val="BodyText"/>
        <w:ind w:left="360"/>
      </w:pPr>
      <w:r w:rsidRPr="00816158">
        <w:t>String Instructor, Middle School Midwestern Music Camp, June 15-20, 2014</w:t>
      </w:r>
    </w:p>
    <w:p w14:paraId="70DF174B" w14:textId="77777777" w:rsidR="00181A98" w:rsidRPr="00816158" w:rsidRDefault="00316763" w:rsidP="00816158">
      <w:pPr>
        <w:pStyle w:val="BodyText"/>
        <w:ind w:left="360"/>
      </w:pPr>
      <w:r w:rsidRPr="00816158">
        <w:t>String Coordinator, Instructor, Conductor, High School Midwestern Music Camp, 2013 String Coordinator, Instructor, Conductor, High School Midwestern Music Academy, 2012</w:t>
      </w:r>
    </w:p>
    <w:p w14:paraId="398D94ED" w14:textId="77777777" w:rsidR="00181A98" w:rsidRPr="00816158" w:rsidRDefault="00316763" w:rsidP="00816158">
      <w:pPr>
        <w:pStyle w:val="BodyText"/>
        <w:ind w:left="360"/>
      </w:pPr>
      <w:r w:rsidRPr="00816158">
        <w:t xml:space="preserve">Clinician, KU </w:t>
      </w:r>
      <w:proofErr w:type="spellStart"/>
      <w:r w:rsidRPr="00816158">
        <w:t>StringWorks</w:t>
      </w:r>
      <w:proofErr w:type="spellEnd"/>
      <w:r w:rsidRPr="00816158">
        <w:t>, 2011</w:t>
      </w:r>
    </w:p>
    <w:p w14:paraId="4D6DB54E" w14:textId="53EA7A1D" w:rsidR="00181A98" w:rsidRPr="00816158" w:rsidRDefault="00316763" w:rsidP="00816158">
      <w:pPr>
        <w:pStyle w:val="BodyText"/>
        <w:ind w:left="360"/>
      </w:pPr>
      <w:r w:rsidRPr="00816158">
        <w:t>String Instructor &amp; Conductor, Midwestern Music Academy, 2011</w:t>
      </w:r>
    </w:p>
    <w:p w14:paraId="41D42DB5" w14:textId="77777777" w:rsidR="007840BF" w:rsidRPr="00816158" w:rsidRDefault="007840BF" w:rsidP="00816158">
      <w:pPr>
        <w:pStyle w:val="BodyText"/>
        <w:ind w:left="0"/>
        <w:rPr>
          <w:b/>
        </w:rPr>
      </w:pPr>
    </w:p>
    <w:p w14:paraId="04D15452" w14:textId="77777777" w:rsidR="00181A98" w:rsidRPr="00816158" w:rsidRDefault="00316763" w:rsidP="00816158">
      <w:pPr>
        <w:pStyle w:val="BodyText"/>
        <w:ind w:left="0"/>
        <w:rPr>
          <w:b/>
          <w:bCs/>
        </w:rPr>
      </w:pPr>
      <w:r w:rsidRPr="00816158">
        <w:rPr>
          <w:b/>
        </w:rPr>
        <w:t>Music Education &amp; Music Therapy Division</w:t>
      </w:r>
    </w:p>
    <w:p w14:paraId="2DC3F7A9" w14:textId="77777777" w:rsidR="006B3CBA" w:rsidRPr="00816158" w:rsidRDefault="006B3CBA" w:rsidP="00816158">
      <w:pPr>
        <w:pStyle w:val="BodyText"/>
        <w:ind w:left="0"/>
      </w:pPr>
    </w:p>
    <w:p w14:paraId="05B81677" w14:textId="7024E16C" w:rsidR="00C35A0B" w:rsidRDefault="00C35A0B" w:rsidP="00C35A0B">
      <w:pPr>
        <w:pStyle w:val="BodyText"/>
        <w:ind w:left="720" w:hanging="360"/>
      </w:pPr>
      <w:r>
        <w:t xml:space="preserve">Student-Teaching Internship Coordinator, </w:t>
      </w:r>
      <w:r w:rsidR="00F706CB">
        <w:t xml:space="preserve">Spring </w:t>
      </w:r>
      <w:r>
        <w:t>2020-Present</w:t>
      </w:r>
    </w:p>
    <w:p w14:paraId="525498C2" w14:textId="0C79773C" w:rsidR="00F706CB" w:rsidRDefault="00F706CB" w:rsidP="00F706CB">
      <w:pPr>
        <w:pStyle w:val="BodyText"/>
        <w:ind w:left="720" w:hanging="360"/>
      </w:pPr>
      <w:r>
        <w:t xml:space="preserve">Area Coordinator </w:t>
      </w:r>
      <w:r w:rsidRPr="00816158">
        <w:t xml:space="preserve">of Music Education, Fall 2019-Present </w:t>
      </w:r>
    </w:p>
    <w:p w14:paraId="024294F2" w14:textId="0EAD6863" w:rsidR="00C35A0B" w:rsidRPr="00816158" w:rsidRDefault="00C35A0B" w:rsidP="00F706CB">
      <w:pPr>
        <w:pStyle w:val="BodyText"/>
        <w:ind w:left="720" w:hanging="360"/>
      </w:pPr>
      <w:r w:rsidRPr="00816158">
        <w:t xml:space="preserve">MEMT Representative, Teacher Education Council (TEC), School of Education, </w:t>
      </w:r>
      <w:r w:rsidR="00F706CB">
        <w:t xml:space="preserve">Fall </w:t>
      </w:r>
      <w:r w:rsidRPr="00816158">
        <w:t>2019-Present</w:t>
      </w:r>
    </w:p>
    <w:p w14:paraId="26512264" w14:textId="3CE3FE84" w:rsidR="00483C5B" w:rsidRDefault="00483C5B" w:rsidP="00816158">
      <w:pPr>
        <w:pStyle w:val="BodyText"/>
        <w:ind w:left="720" w:hanging="360"/>
      </w:pPr>
      <w:r>
        <w:t>Chair, Search Committee –Professor of</w:t>
      </w:r>
      <w:r w:rsidR="002B03EA">
        <w:t xml:space="preserve"> the</w:t>
      </w:r>
      <w:r>
        <w:t xml:space="preserve"> Practices </w:t>
      </w:r>
      <w:r w:rsidR="002B03EA">
        <w:t xml:space="preserve">Music Education </w:t>
      </w:r>
      <w:r>
        <w:t>(Band), Fall 2021-</w:t>
      </w:r>
      <w:r w:rsidR="002B03EA">
        <w:t>Sp 2022</w:t>
      </w:r>
    </w:p>
    <w:p w14:paraId="18B9BE14" w14:textId="359077AC" w:rsidR="00C95562" w:rsidRPr="00816158" w:rsidRDefault="00C95562" w:rsidP="00816158">
      <w:pPr>
        <w:pStyle w:val="BodyText"/>
        <w:ind w:left="720" w:hanging="360"/>
      </w:pPr>
      <w:r w:rsidRPr="00816158">
        <w:t>Search Committee – Music Education Faculty (General Music), 2019</w:t>
      </w:r>
    </w:p>
    <w:p w14:paraId="083817E8" w14:textId="184B841B" w:rsidR="00316763" w:rsidRPr="00816158" w:rsidRDefault="00D62515" w:rsidP="00816158">
      <w:pPr>
        <w:pStyle w:val="BodyText"/>
        <w:ind w:left="720" w:hanging="360"/>
      </w:pPr>
      <w:r w:rsidRPr="00816158">
        <w:t xml:space="preserve">Search Committee – </w:t>
      </w:r>
      <w:r w:rsidR="00316763" w:rsidRPr="00816158">
        <w:t>Music Education Faculty</w:t>
      </w:r>
      <w:r w:rsidR="00C95562" w:rsidRPr="00816158">
        <w:t xml:space="preserve"> (Choral)</w:t>
      </w:r>
      <w:r w:rsidR="00316763" w:rsidRPr="00816158">
        <w:t xml:space="preserve">, 2016 </w:t>
      </w:r>
    </w:p>
    <w:p w14:paraId="27CA42DE" w14:textId="59EA5C32" w:rsidR="00181A98" w:rsidRPr="00816158" w:rsidRDefault="00D62515" w:rsidP="00816158">
      <w:pPr>
        <w:pStyle w:val="BodyText"/>
        <w:ind w:left="720" w:hanging="360"/>
      </w:pPr>
      <w:r w:rsidRPr="00816158">
        <w:t xml:space="preserve">Search Committee – </w:t>
      </w:r>
      <w:r w:rsidR="00316763" w:rsidRPr="00816158">
        <w:t>Music Therapy Faculty, 2015</w:t>
      </w:r>
    </w:p>
    <w:p w14:paraId="46E8D2B0" w14:textId="25D051C8" w:rsidR="00181A98" w:rsidRPr="00816158" w:rsidRDefault="00316763" w:rsidP="00816158">
      <w:pPr>
        <w:pStyle w:val="BodyText"/>
        <w:ind w:left="720" w:hanging="360"/>
      </w:pPr>
      <w:r w:rsidRPr="00816158">
        <w:t>Graduate Advisor</w:t>
      </w:r>
      <w:r w:rsidRPr="00816158">
        <w:rPr>
          <w:i/>
        </w:rPr>
        <w:t xml:space="preserve">, </w:t>
      </w:r>
      <w:r w:rsidRPr="00816158">
        <w:t xml:space="preserve">Instrumental Summer Masters in Music Education Degree Program, </w:t>
      </w:r>
      <w:r w:rsidR="007840BF" w:rsidRPr="00816158">
        <w:br/>
      </w:r>
      <w:r w:rsidRPr="00816158">
        <w:t>2014- Present</w:t>
      </w:r>
    </w:p>
    <w:p w14:paraId="0DE06519" w14:textId="77777777" w:rsidR="00316763" w:rsidRPr="00816158" w:rsidRDefault="00316763" w:rsidP="00816158">
      <w:pPr>
        <w:pStyle w:val="BodyText"/>
        <w:ind w:left="720" w:hanging="360"/>
      </w:pPr>
      <w:r w:rsidRPr="00816158">
        <w:t xml:space="preserve">Advisor, National Association for Music Education-Collegiate Chapter, 2012-Present </w:t>
      </w:r>
    </w:p>
    <w:p w14:paraId="7D1647C0" w14:textId="36258B93" w:rsidR="007840BF" w:rsidRPr="00816158" w:rsidRDefault="00DD3CD3" w:rsidP="00816158">
      <w:pPr>
        <w:pStyle w:val="BodyText"/>
        <w:ind w:left="720" w:hanging="360"/>
      </w:pPr>
      <w:r w:rsidRPr="00816158">
        <w:lastRenderedPageBreak/>
        <w:t xml:space="preserve">Advisor, </w:t>
      </w:r>
      <w:r w:rsidR="00316763" w:rsidRPr="00816158">
        <w:t>GTA in charge of MEMT Instrument Inventory, 2012-Present</w:t>
      </w:r>
    </w:p>
    <w:p w14:paraId="764F0175" w14:textId="5B326FA9" w:rsidR="00565999" w:rsidRPr="00816158" w:rsidRDefault="007C1712" w:rsidP="00816158">
      <w:pPr>
        <w:pStyle w:val="BodyText"/>
        <w:ind w:left="720" w:hanging="360"/>
        <w:rPr>
          <w:color w:val="000000" w:themeColor="text1"/>
        </w:rPr>
      </w:pPr>
      <w:r w:rsidRPr="00816158">
        <w:rPr>
          <w:color w:val="000000" w:themeColor="text1"/>
        </w:rPr>
        <w:t xml:space="preserve">KPTP </w:t>
      </w:r>
      <w:r w:rsidR="00DD3CD3" w:rsidRPr="00816158">
        <w:rPr>
          <w:color w:val="000000" w:themeColor="text1"/>
        </w:rPr>
        <w:t xml:space="preserve">Advisor, </w:t>
      </w:r>
      <w:proofErr w:type="gramStart"/>
      <w:r w:rsidR="00FE0E07">
        <w:rPr>
          <w:color w:val="000000" w:themeColor="text1"/>
        </w:rPr>
        <w:t>P</w:t>
      </w:r>
      <w:r w:rsidRPr="00816158">
        <w:rPr>
          <w:color w:val="000000" w:themeColor="text1"/>
        </w:rPr>
        <w:t>rovide</w:t>
      </w:r>
      <w:proofErr w:type="gramEnd"/>
      <w:r w:rsidRPr="00816158">
        <w:rPr>
          <w:color w:val="000000" w:themeColor="text1"/>
        </w:rPr>
        <w:t xml:space="preserve"> feedback to u</w:t>
      </w:r>
      <w:r w:rsidR="00DD3CD3" w:rsidRPr="00816158">
        <w:rPr>
          <w:color w:val="000000" w:themeColor="text1"/>
        </w:rPr>
        <w:t>ndergraduate stude</w:t>
      </w:r>
      <w:r w:rsidRPr="00816158">
        <w:rPr>
          <w:color w:val="000000" w:themeColor="text1"/>
        </w:rPr>
        <w:t>nts completing their</w:t>
      </w:r>
      <w:r w:rsidR="00DD3CD3" w:rsidRPr="00816158">
        <w:rPr>
          <w:color w:val="000000" w:themeColor="text1"/>
        </w:rPr>
        <w:t xml:space="preserve"> Kansas Professional Teaching Portfolio (KPTP)</w:t>
      </w:r>
    </w:p>
    <w:p w14:paraId="13B70268" w14:textId="24CF421B" w:rsidR="00DD3CD3" w:rsidRPr="00816158" w:rsidRDefault="00DD3CD3" w:rsidP="00816158">
      <w:pPr>
        <w:pStyle w:val="BodyText"/>
        <w:ind w:left="720" w:hanging="360"/>
        <w:rPr>
          <w:color w:val="FF0000"/>
        </w:rPr>
      </w:pPr>
      <w:r w:rsidRPr="00816158">
        <w:rPr>
          <w:color w:val="000000" w:themeColor="text1"/>
        </w:rPr>
        <w:t xml:space="preserve">University Supervisor, </w:t>
      </w:r>
      <w:r w:rsidR="007C1712" w:rsidRPr="00816158">
        <w:rPr>
          <w:color w:val="000000" w:themeColor="text1"/>
        </w:rPr>
        <w:t xml:space="preserve">Observe and provide feedback to </w:t>
      </w:r>
      <w:r w:rsidRPr="00816158">
        <w:rPr>
          <w:color w:val="000000" w:themeColor="text1"/>
        </w:rPr>
        <w:t>undergraduate and graduate preservice t</w:t>
      </w:r>
      <w:r w:rsidR="007C1712" w:rsidRPr="00816158">
        <w:rPr>
          <w:color w:val="000000" w:themeColor="text1"/>
        </w:rPr>
        <w:t>eachers enrolled</w:t>
      </w:r>
      <w:r w:rsidRPr="00816158">
        <w:rPr>
          <w:color w:val="000000" w:themeColor="text1"/>
        </w:rPr>
        <w:t xml:space="preserve"> in </w:t>
      </w:r>
      <w:r w:rsidR="007C1712" w:rsidRPr="00816158">
        <w:rPr>
          <w:color w:val="000000" w:themeColor="text1"/>
        </w:rPr>
        <w:t>MEMT 498 and 499 Student-Teaching I</w:t>
      </w:r>
      <w:r w:rsidRPr="00816158">
        <w:rPr>
          <w:color w:val="000000" w:themeColor="text1"/>
        </w:rPr>
        <w:t>nternship</w:t>
      </w:r>
    </w:p>
    <w:p w14:paraId="0769C9F8" w14:textId="7361C469" w:rsidR="00181A98" w:rsidRPr="00816158" w:rsidRDefault="007840BF" w:rsidP="00816158">
      <w:pPr>
        <w:pStyle w:val="BodyText"/>
        <w:ind w:left="720" w:hanging="360"/>
      </w:pPr>
      <w:r w:rsidRPr="00816158">
        <w:rPr>
          <w:sz w:val="26"/>
          <w:szCs w:val="26"/>
        </w:rPr>
        <w:tab/>
      </w:r>
    </w:p>
    <w:p w14:paraId="0075F3F5" w14:textId="77777777" w:rsidR="00181A98" w:rsidRPr="00816158" w:rsidRDefault="00316763" w:rsidP="00816158">
      <w:pPr>
        <w:pStyle w:val="BodyText"/>
        <w:ind w:left="0"/>
        <w:rPr>
          <w:b/>
          <w:bCs/>
        </w:rPr>
      </w:pPr>
      <w:r w:rsidRPr="00816158">
        <w:rPr>
          <w:b/>
        </w:rPr>
        <w:t>Community</w:t>
      </w:r>
    </w:p>
    <w:p w14:paraId="481CAEB5" w14:textId="33049687" w:rsidR="00181A98" w:rsidRDefault="00181A98" w:rsidP="00816158">
      <w:pPr>
        <w:pStyle w:val="BodyText"/>
        <w:ind w:left="0"/>
        <w:rPr>
          <w:sz w:val="26"/>
          <w:szCs w:val="26"/>
        </w:rPr>
      </w:pPr>
    </w:p>
    <w:p w14:paraId="520F797B" w14:textId="1BB40CCB" w:rsidR="00A022ED" w:rsidRPr="00990BCF" w:rsidRDefault="00A022ED" w:rsidP="00816158">
      <w:pPr>
        <w:pStyle w:val="BodyText"/>
        <w:ind w:left="0"/>
        <w:rPr>
          <w:u w:val="single"/>
        </w:rPr>
      </w:pPr>
      <w:r w:rsidRPr="00A022ED">
        <w:rPr>
          <w:u w:val="single"/>
        </w:rPr>
        <w:t>Music Score Reviews</w:t>
      </w:r>
      <w:r w:rsidR="00990BCF" w:rsidRPr="00990BCF">
        <w:t xml:space="preserve"> (for ASTA Music Review Committee)</w:t>
      </w:r>
    </w:p>
    <w:p w14:paraId="62CCDCB8" w14:textId="77777777" w:rsidR="004A505C" w:rsidRDefault="004A505C" w:rsidP="00F275CE">
      <w:pPr>
        <w:pStyle w:val="c3"/>
        <w:ind w:left="0"/>
        <w:rPr>
          <w:sz w:val="24"/>
          <w:szCs w:val="24"/>
        </w:rPr>
      </w:pPr>
    </w:p>
    <w:p w14:paraId="67898943" w14:textId="46DC8BE0" w:rsidR="00F275CE" w:rsidRDefault="00F275CE" w:rsidP="00F275CE">
      <w:pPr>
        <w:pStyle w:val="c3"/>
        <w:ind w:left="900" w:hanging="540"/>
        <w:rPr>
          <w:sz w:val="24"/>
          <w:szCs w:val="24"/>
        </w:rPr>
      </w:pPr>
      <w:r>
        <w:rPr>
          <w:sz w:val="24"/>
          <w:szCs w:val="24"/>
        </w:rPr>
        <w:t>_____. (in press). Midnight Storm.</w:t>
      </w:r>
      <w:r w:rsidRPr="009E6F12">
        <w:rPr>
          <w:sz w:val="24"/>
          <w:szCs w:val="24"/>
        </w:rPr>
        <w:t xml:space="preserve"> </w:t>
      </w:r>
      <w:r>
        <w:rPr>
          <w:sz w:val="24"/>
          <w:szCs w:val="24"/>
        </w:rPr>
        <w:t xml:space="preserve">[Review of the score </w:t>
      </w:r>
      <w:r>
        <w:rPr>
          <w:i/>
          <w:iCs/>
          <w:sz w:val="24"/>
          <w:szCs w:val="24"/>
        </w:rPr>
        <w:t xml:space="preserve">Midnight Storm, </w:t>
      </w:r>
      <w:r>
        <w:rPr>
          <w:sz w:val="24"/>
          <w:szCs w:val="24"/>
        </w:rPr>
        <w:t xml:space="preserve">by </w:t>
      </w:r>
      <w:r>
        <w:t>E. Donahoe</w:t>
      </w:r>
      <w:r>
        <w:rPr>
          <w:sz w:val="24"/>
          <w:szCs w:val="24"/>
        </w:rPr>
        <w:t>]</w:t>
      </w:r>
      <w:r w:rsidRPr="009E6F12">
        <w:rPr>
          <w:sz w:val="24"/>
          <w:szCs w:val="24"/>
        </w:rPr>
        <w:t xml:space="preserve">. </w:t>
      </w:r>
      <w:r>
        <w:rPr>
          <w:sz w:val="24"/>
          <w:szCs w:val="24"/>
        </w:rPr>
        <w:t>American String Teacher (submitted July 20, 2023). (258 words)</w:t>
      </w:r>
    </w:p>
    <w:p w14:paraId="4C07EFDB" w14:textId="77777777" w:rsidR="00F275CE" w:rsidRDefault="00F275CE" w:rsidP="00F275CE">
      <w:pPr>
        <w:pStyle w:val="c3"/>
        <w:ind w:left="900" w:hanging="540"/>
        <w:rPr>
          <w:sz w:val="24"/>
          <w:szCs w:val="24"/>
        </w:rPr>
      </w:pPr>
    </w:p>
    <w:p w14:paraId="2F5A5E13" w14:textId="5C94653B" w:rsidR="00F275CE" w:rsidRDefault="00F275CE" w:rsidP="00F275CE">
      <w:pPr>
        <w:pStyle w:val="c3"/>
        <w:ind w:left="900" w:hanging="540"/>
        <w:rPr>
          <w:sz w:val="24"/>
          <w:szCs w:val="24"/>
        </w:rPr>
      </w:pPr>
      <w:r>
        <w:rPr>
          <w:sz w:val="24"/>
          <w:szCs w:val="24"/>
        </w:rPr>
        <w:t>_____. (</w:t>
      </w:r>
      <w:proofErr w:type="gramStart"/>
      <w:r>
        <w:rPr>
          <w:sz w:val="24"/>
          <w:szCs w:val="24"/>
        </w:rPr>
        <w:t>in</w:t>
      </w:r>
      <w:proofErr w:type="gramEnd"/>
      <w:r>
        <w:rPr>
          <w:sz w:val="24"/>
          <w:szCs w:val="24"/>
        </w:rPr>
        <w:t xml:space="preserve"> press). </w:t>
      </w:r>
      <w:r w:rsidRPr="00F275CE">
        <w:rPr>
          <w:sz w:val="24"/>
          <w:szCs w:val="24"/>
        </w:rPr>
        <w:t xml:space="preserve">Let Me Go </w:t>
      </w:r>
      <w:proofErr w:type="gramStart"/>
      <w:r w:rsidRPr="00F275CE">
        <w:rPr>
          <w:sz w:val="24"/>
          <w:szCs w:val="24"/>
        </w:rPr>
        <w:t>With</w:t>
      </w:r>
      <w:proofErr w:type="gramEnd"/>
      <w:r w:rsidRPr="00F275CE">
        <w:rPr>
          <w:sz w:val="24"/>
          <w:szCs w:val="24"/>
        </w:rPr>
        <w:t xml:space="preserve"> You: The Cruel War</w:t>
      </w:r>
      <w:r>
        <w:rPr>
          <w:sz w:val="24"/>
          <w:szCs w:val="24"/>
        </w:rPr>
        <w:t>.</w:t>
      </w:r>
      <w:r w:rsidRPr="009E6F12">
        <w:rPr>
          <w:sz w:val="24"/>
          <w:szCs w:val="24"/>
        </w:rPr>
        <w:t xml:space="preserve"> </w:t>
      </w:r>
      <w:r>
        <w:rPr>
          <w:sz w:val="24"/>
          <w:szCs w:val="24"/>
        </w:rPr>
        <w:t xml:space="preserve">[Review of the score </w:t>
      </w:r>
      <w:r w:rsidRPr="00F275CE">
        <w:rPr>
          <w:i/>
          <w:iCs/>
          <w:sz w:val="24"/>
          <w:szCs w:val="24"/>
        </w:rPr>
        <w:t xml:space="preserve">Let Me Go </w:t>
      </w:r>
      <w:proofErr w:type="gramStart"/>
      <w:r w:rsidRPr="00F275CE">
        <w:rPr>
          <w:i/>
          <w:iCs/>
          <w:sz w:val="24"/>
          <w:szCs w:val="24"/>
        </w:rPr>
        <w:t>With</w:t>
      </w:r>
      <w:proofErr w:type="gramEnd"/>
      <w:r w:rsidRPr="00F275CE">
        <w:rPr>
          <w:i/>
          <w:iCs/>
          <w:sz w:val="24"/>
          <w:szCs w:val="24"/>
        </w:rPr>
        <w:t xml:space="preserve"> You: The Cruel War</w:t>
      </w:r>
      <w:r>
        <w:rPr>
          <w:i/>
          <w:iCs/>
          <w:sz w:val="24"/>
          <w:szCs w:val="24"/>
        </w:rPr>
        <w:t xml:space="preserve">, </w:t>
      </w:r>
      <w:r>
        <w:rPr>
          <w:sz w:val="24"/>
          <w:szCs w:val="24"/>
        </w:rPr>
        <w:t xml:space="preserve">by </w:t>
      </w:r>
      <w:r>
        <w:t>S. J. Atwell</w:t>
      </w:r>
      <w:r>
        <w:rPr>
          <w:sz w:val="24"/>
          <w:szCs w:val="24"/>
        </w:rPr>
        <w:t>]</w:t>
      </w:r>
      <w:r w:rsidRPr="009E6F12">
        <w:rPr>
          <w:sz w:val="24"/>
          <w:szCs w:val="24"/>
        </w:rPr>
        <w:t xml:space="preserve">. </w:t>
      </w:r>
      <w:r>
        <w:rPr>
          <w:sz w:val="24"/>
          <w:szCs w:val="24"/>
        </w:rPr>
        <w:t>American String Teacher (submitted July 19, 2023). (211 words)</w:t>
      </w:r>
    </w:p>
    <w:p w14:paraId="21DF5CF1" w14:textId="77777777" w:rsidR="00F275CE" w:rsidRDefault="00F275CE" w:rsidP="00F275CE">
      <w:pPr>
        <w:pStyle w:val="c3"/>
        <w:ind w:left="0"/>
        <w:rPr>
          <w:sz w:val="24"/>
          <w:szCs w:val="24"/>
        </w:rPr>
      </w:pPr>
    </w:p>
    <w:p w14:paraId="70C684DA" w14:textId="2C9AD823" w:rsidR="004A505C" w:rsidRDefault="00F275CE" w:rsidP="004A505C">
      <w:pPr>
        <w:pStyle w:val="c3"/>
        <w:ind w:left="900" w:hanging="540"/>
        <w:rPr>
          <w:sz w:val="24"/>
          <w:szCs w:val="24"/>
        </w:rPr>
      </w:pPr>
      <w:r>
        <w:rPr>
          <w:sz w:val="24"/>
          <w:szCs w:val="24"/>
        </w:rPr>
        <w:t xml:space="preserve">_____. </w:t>
      </w:r>
      <w:r w:rsidR="004A505C">
        <w:rPr>
          <w:sz w:val="24"/>
          <w:szCs w:val="24"/>
        </w:rPr>
        <w:t>(</w:t>
      </w:r>
      <w:r w:rsidR="00E82E0F">
        <w:rPr>
          <w:sz w:val="24"/>
          <w:szCs w:val="24"/>
        </w:rPr>
        <w:t>2023, August</w:t>
      </w:r>
      <w:r w:rsidR="004A505C">
        <w:rPr>
          <w:sz w:val="24"/>
          <w:szCs w:val="24"/>
        </w:rPr>
        <w:t>). Shipwreck Coast</w:t>
      </w:r>
      <w:r w:rsidR="004A505C" w:rsidRPr="009E6F12">
        <w:rPr>
          <w:sz w:val="24"/>
          <w:szCs w:val="24"/>
        </w:rPr>
        <w:t xml:space="preserve"> </w:t>
      </w:r>
      <w:r w:rsidR="004A505C">
        <w:rPr>
          <w:sz w:val="24"/>
          <w:szCs w:val="24"/>
        </w:rPr>
        <w:t xml:space="preserve">[Review of the score </w:t>
      </w:r>
      <w:r w:rsidR="004A505C">
        <w:rPr>
          <w:i/>
          <w:iCs/>
          <w:sz w:val="24"/>
          <w:szCs w:val="24"/>
        </w:rPr>
        <w:t xml:space="preserve">Shipwreck Coast, </w:t>
      </w:r>
      <w:r w:rsidR="004A505C">
        <w:rPr>
          <w:sz w:val="24"/>
          <w:szCs w:val="24"/>
        </w:rPr>
        <w:t xml:space="preserve">by </w:t>
      </w:r>
      <w:r w:rsidR="004A505C">
        <w:t>E. Donahoe</w:t>
      </w:r>
      <w:r w:rsidR="004A505C">
        <w:rPr>
          <w:sz w:val="24"/>
          <w:szCs w:val="24"/>
        </w:rPr>
        <w:t>]</w:t>
      </w:r>
      <w:r w:rsidR="004A505C" w:rsidRPr="009E6F12">
        <w:rPr>
          <w:sz w:val="24"/>
          <w:szCs w:val="24"/>
        </w:rPr>
        <w:t xml:space="preserve">. </w:t>
      </w:r>
      <w:r w:rsidR="004A505C" w:rsidRPr="00E82E0F">
        <w:rPr>
          <w:i/>
          <w:iCs/>
          <w:sz w:val="24"/>
          <w:szCs w:val="24"/>
        </w:rPr>
        <w:t>American String Teacher</w:t>
      </w:r>
      <w:r w:rsidR="00E82E0F" w:rsidRPr="00E82E0F">
        <w:rPr>
          <w:i/>
          <w:iCs/>
          <w:sz w:val="24"/>
          <w:szCs w:val="24"/>
        </w:rPr>
        <w:t>, 73</w:t>
      </w:r>
      <w:r w:rsidR="00E82E0F">
        <w:rPr>
          <w:sz w:val="24"/>
          <w:szCs w:val="24"/>
        </w:rPr>
        <w:t xml:space="preserve">(3), 46. </w:t>
      </w:r>
      <w:r w:rsidR="004A505C">
        <w:rPr>
          <w:sz w:val="24"/>
          <w:szCs w:val="24"/>
        </w:rPr>
        <w:t>(203 words)</w:t>
      </w:r>
    </w:p>
    <w:p w14:paraId="57EE4EAB" w14:textId="77777777" w:rsidR="004A505C" w:rsidRDefault="004A505C" w:rsidP="00373FCD">
      <w:pPr>
        <w:pStyle w:val="c3"/>
        <w:ind w:left="900" w:hanging="540"/>
        <w:rPr>
          <w:sz w:val="24"/>
          <w:szCs w:val="24"/>
        </w:rPr>
      </w:pPr>
    </w:p>
    <w:p w14:paraId="5C41935E" w14:textId="14629FA7" w:rsidR="00373FCD" w:rsidRDefault="00ED3754" w:rsidP="00373FCD">
      <w:pPr>
        <w:pStyle w:val="c3"/>
        <w:ind w:left="900" w:hanging="540"/>
        <w:rPr>
          <w:sz w:val="24"/>
          <w:szCs w:val="24"/>
        </w:rPr>
      </w:pPr>
      <w:r>
        <w:rPr>
          <w:sz w:val="24"/>
          <w:szCs w:val="24"/>
        </w:rPr>
        <w:t>_____.</w:t>
      </w:r>
      <w:r w:rsidR="00373FCD">
        <w:rPr>
          <w:sz w:val="24"/>
          <w:szCs w:val="24"/>
        </w:rPr>
        <w:t xml:space="preserve"> (</w:t>
      </w:r>
      <w:r w:rsidR="008D353C">
        <w:rPr>
          <w:sz w:val="24"/>
          <w:szCs w:val="24"/>
        </w:rPr>
        <w:t>2023, May</w:t>
      </w:r>
      <w:r w:rsidR="00373FCD">
        <w:rPr>
          <w:sz w:val="24"/>
          <w:szCs w:val="24"/>
        </w:rPr>
        <w:t>). Basses Covered</w:t>
      </w:r>
      <w:r w:rsidR="00373FCD" w:rsidRPr="009E6F12">
        <w:rPr>
          <w:sz w:val="24"/>
          <w:szCs w:val="24"/>
        </w:rPr>
        <w:t xml:space="preserve"> </w:t>
      </w:r>
      <w:r w:rsidR="00373FCD">
        <w:rPr>
          <w:sz w:val="24"/>
          <w:szCs w:val="24"/>
        </w:rPr>
        <w:t xml:space="preserve">[Review of the score </w:t>
      </w:r>
      <w:r w:rsidR="00373FCD">
        <w:rPr>
          <w:i/>
          <w:iCs/>
          <w:sz w:val="24"/>
          <w:szCs w:val="24"/>
        </w:rPr>
        <w:t xml:space="preserve">Basses Covered, </w:t>
      </w:r>
      <w:r w:rsidR="00373FCD">
        <w:rPr>
          <w:sz w:val="24"/>
          <w:szCs w:val="24"/>
        </w:rPr>
        <w:t>by T. Sharp]</w:t>
      </w:r>
      <w:r w:rsidR="00373FCD" w:rsidRPr="009E6F12">
        <w:rPr>
          <w:sz w:val="24"/>
          <w:szCs w:val="24"/>
        </w:rPr>
        <w:t xml:space="preserve">. </w:t>
      </w:r>
      <w:r w:rsidR="00373FCD" w:rsidRPr="008D353C">
        <w:rPr>
          <w:i/>
          <w:iCs/>
          <w:sz w:val="24"/>
          <w:szCs w:val="24"/>
        </w:rPr>
        <w:t>American String Teacher</w:t>
      </w:r>
      <w:r w:rsidR="008D353C" w:rsidRPr="008D353C">
        <w:rPr>
          <w:i/>
          <w:iCs/>
          <w:sz w:val="24"/>
          <w:szCs w:val="24"/>
        </w:rPr>
        <w:t>, 73</w:t>
      </w:r>
      <w:r w:rsidR="008D353C">
        <w:rPr>
          <w:sz w:val="24"/>
          <w:szCs w:val="24"/>
        </w:rPr>
        <w:t>(2), 47</w:t>
      </w:r>
      <w:r w:rsidR="00373FCD">
        <w:rPr>
          <w:sz w:val="24"/>
          <w:szCs w:val="24"/>
        </w:rPr>
        <w:t>. (</w:t>
      </w:r>
      <w:r w:rsidR="00204A49">
        <w:rPr>
          <w:sz w:val="24"/>
          <w:szCs w:val="24"/>
        </w:rPr>
        <w:t>29</w:t>
      </w:r>
      <w:r w:rsidR="00BB3316">
        <w:rPr>
          <w:sz w:val="24"/>
          <w:szCs w:val="24"/>
        </w:rPr>
        <w:t>2</w:t>
      </w:r>
      <w:r w:rsidR="00204A49">
        <w:rPr>
          <w:sz w:val="24"/>
          <w:szCs w:val="24"/>
        </w:rPr>
        <w:t xml:space="preserve"> </w:t>
      </w:r>
      <w:r w:rsidR="00373FCD">
        <w:rPr>
          <w:sz w:val="24"/>
          <w:szCs w:val="24"/>
        </w:rPr>
        <w:t>words)</w:t>
      </w:r>
    </w:p>
    <w:p w14:paraId="56FD9853" w14:textId="77777777" w:rsidR="00373FCD" w:rsidRDefault="00373FCD" w:rsidP="00373FCD">
      <w:pPr>
        <w:pStyle w:val="c3"/>
        <w:ind w:left="0"/>
        <w:rPr>
          <w:sz w:val="24"/>
          <w:szCs w:val="24"/>
        </w:rPr>
      </w:pPr>
    </w:p>
    <w:p w14:paraId="431E6421" w14:textId="3969716D" w:rsidR="00B03500" w:rsidRDefault="00373FCD" w:rsidP="00B03500">
      <w:pPr>
        <w:pStyle w:val="c3"/>
        <w:ind w:left="900" w:hanging="540"/>
        <w:rPr>
          <w:sz w:val="24"/>
          <w:szCs w:val="24"/>
        </w:rPr>
      </w:pPr>
      <w:r>
        <w:rPr>
          <w:sz w:val="24"/>
          <w:szCs w:val="24"/>
        </w:rPr>
        <w:t>_____.</w:t>
      </w:r>
      <w:r w:rsidR="00B03500">
        <w:rPr>
          <w:sz w:val="24"/>
          <w:szCs w:val="24"/>
        </w:rPr>
        <w:t xml:space="preserve"> (</w:t>
      </w:r>
      <w:r w:rsidR="008D353C">
        <w:rPr>
          <w:sz w:val="24"/>
          <w:szCs w:val="24"/>
        </w:rPr>
        <w:t>2023, May</w:t>
      </w:r>
      <w:r w:rsidR="00B03500">
        <w:rPr>
          <w:sz w:val="24"/>
          <w:szCs w:val="24"/>
        </w:rPr>
        <w:t>). Desert Sunrise</w:t>
      </w:r>
      <w:r w:rsidR="00B03500" w:rsidRPr="009E6F12">
        <w:rPr>
          <w:sz w:val="24"/>
          <w:szCs w:val="24"/>
        </w:rPr>
        <w:t xml:space="preserve"> </w:t>
      </w:r>
      <w:r w:rsidR="00B03500">
        <w:rPr>
          <w:sz w:val="24"/>
          <w:szCs w:val="24"/>
        </w:rPr>
        <w:t xml:space="preserve">[Review of the score </w:t>
      </w:r>
      <w:r w:rsidR="00B03500">
        <w:rPr>
          <w:i/>
          <w:iCs/>
          <w:sz w:val="24"/>
          <w:szCs w:val="24"/>
        </w:rPr>
        <w:t xml:space="preserve">Desert Sunrise, </w:t>
      </w:r>
      <w:r w:rsidR="00B03500">
        <w:rPr>
          <w:sz w:val="24"/>
          <w:szCs w:val="24"/>
        </w:rPr>
        <w:t>by J. O. Lockett</w:t>
      </w:r>
      <w:r>
        <w:rPr>
          <w:sz w:val="24"/>
          <w:szCs w:val="24"/>
        </w:rPr>
        <w:t>]</w:t>
      </w:r>
      <w:r w:rsidR="00B03500" w:rsidRPr="009E6F12">
        <w:rPr>
          <w:sz w:val="24"/>
          <w:szCs w:val="24"/>
        </w:rPr>
        <w:t xml:space="preserve">. </w:t>
      </w:r>
      <w:r w:rsidR="00B03500" w:rsidRPr="008D353C">
        <w:rPr>
          <w:i/>
          <w:iCs/>
          <w:sz w:val="24"/>
          <w:szCs w:val="24"/>
        </w:rPr>
        <w:t>American String Teacher</w:t>
      </w:r>
      <w:r w:rsidR="008D353C">
        <w:rPr>
          <w:sz w:val="24"/>
          <w:szCs w:val="24"/>
        </w:rPr>
        <w:t xml:space="preserve">, </w:t>
      </w:r>
      <w:r w:rsidR="008D353C" w:rsidRPr="008D353C">
        <w:rPr>
          <w:i/>
          <w:iCs/>
          <w:sz w:val="24"/>
          <w:szCs w:val="24"/>
        </w:rPr>
        <w:t>73</w:t>
      </w:r>
      <w:r w:rsidR="008D353C">
        <w:rPr>
          <w:sz w:val="24"/>
          <w:szCs w:val="24"/>
        </w:rPr>
        <w:t>(2), 48</w:t>
      </w:r>
      <w:r w:rsidR="00B03500">
        <w:rPr>
          <w:sz w:val="24"/>
          <w:szCs w:val="24"/>
        </w:rPr>
        <w:t>. (313 words)</w:t>
      </w:r>
    </w:p>
    <w:p w14:paraId="50CF7835" w14:textId="77777777" w:rsidR="00B03500" w:rsidRDefault="00B03500" w:rsidP="00BB1016">
      <w:pPr>
        <w:pStyle w:val="c3"/>
        <w:ind w:left="900" w:hanging="540"/>
        <w:rPr>
          <w:sz w:val="24"/>
          <w:szCs w:val="24"/>
        </w:rPr>
      </w:pPr>
    </w:p>
    <w:p w14:paraId="2965C4C0" w14:textId="2AC92080" w:rsidR="009E6F12" w:rsidRDefault="00B03500" w:rsidP="00BB1016">
      <w:pPr>
        <w:pStyle w:val="c3"/>
        <w:ind w:left="900" w:hanging="540"/>
        <w:rPr>
          <w:sz w:val="24"/>
          <w:szCs w:val="24"/>
        </w:rPr>
      </w:pPr>
      <w:r>
        <w:rPr>
          <w:sz w:val="24"/>
          <w:szCs w:val="24"/>
        </w:rPr>
        <w:t xml:space="preserve">_____. </w:t>
      </w:r>
      <w:r w:rsidR="009E6F12">
        <w:rPr>
          <w:sz w:val="24"/>
          <w:szCs w:val="24"/>
        </w:rPr>
        <w:t>(</w:t>
      </w:r>
      <w:r w:rsidR="008D353C">
        <w:rPr>
          <w:sz w:val="24"/>
          <w:szCs w:val="24"/>
        </w:rPr>
        <w:t>2023, May</w:t>
      </w:r>
      <w:r w:rsidR="009E6F12">
        <w:rPr>
          <w:sz w:val="24"/>
          <w:szCs w:val="24"/>
        </w:rPr>
        <w:t xml:space="preserve">). </w:t>
      </w:r>
      <w:r w:rsidR="009E6F12" w:rsidRPr="009E6F12">
        <w:rPr>
          <w:sz w:val="24"/>
          <w:szCs w:val="24"/>
        </w:rPr>
        <w:t xml:space="preserve">Digital Dash! </w:t>
      </w:r>
      <w:r w:rsidR="009E6F12">
        <w:rPr>
          <w:sz w:val="24"/>
          <w:szCs w:val="24"/>
        </w:rPr>
        <w:t xml:space="preserve">[Review of the score </w:t>
      </w:r>
      <w:r w:rsidR="009E6F12">
        <w:rPr>
          <w:i/>
          <w:iCs/>
          <w:sz w:val="24"/>
          <w:szCs w:val="24"/>
        </w:rPr>
        <w:t xml:space="preserve">Digital </w:t>
      </w:r>
      <w:proofErr w:type="gramStart"/>
      <w:r w:rsidR="009E6F12">
        <w:rPr>
          <w:i/>
          <w:iCs/>
          <w:sz w:val="24"/>
          <w:szCs w:val="24"/>
        </w:rPr>
        <w:t>Dash!,</w:t>
      </w:r>
      <w:proofErr w:type="gramEnd"/>
      <w:r w:rsidR="009E6F12">
        <w:rPr>
          <w:i/>
          <w:iCs/>
          <w:sz w:val="24"/>
          <w:szCs w:val="24"/>
        </w:rPr>
        <w:t xml:space="preserve"> </w:t>
      </w:r>
      <w:r w:rsidR="009E6F12">
        <w:rPr>
          <w:sz w:val="24"/>
          <w:szCs w:val="24"/>
        </w:rPr>
        <w:t>by D.</w:t>
      </w:r>
      <w:r w:rsidR="009E6F12" w:rsidRPr="009E6F12">
        <w:rPr>
          <w:sz w:val="24"/>
          <w:szCs w:val="24"/>
        </w:rPr>
        <w:t xml:space="preserve"> Baker Monday</w:t>
      </w:r>
      <w:r>
        <w:rPr>
          <w:sz w:val="24"/>
          <w:szCs w:val="24"/>
        </w:rPr>
        <w:t>]</w:t>
      </w:r>
      <w:r w:rsidR="009E6F12" w:rsidRPr="009E6F12">
        <w:rPr>
          <w:sz w:val="24"/>
          <w:szCs w:val="24"/>
        </w:rPr>
        <w:t xml:space="preserve">. </w:t>
      </w:r>
      <w:r w:rsidR="009E6F12" w:rsidRPr="008D353C">
        <w:rPr>
          <w:i/>
          <w:iCs/>
          <w:sz w:val="24"/>
          <w:szCs w:val="24"/>
        </w:rPr>
        <w:t>American String Teacher</w:t>
      </w:r>
      <w:r w:rsidR="008D353C" w:rsidRPr="008D353C">
        <w:rPr>
          <w:i/>
          <w:iCs/>
          <w:sz w:val="24"/>
          <w:szCs w:val="24"/>
        </w:rPr>
        <w:t>, 73</w:t>
      </w:r>
      <w:r w:rsidR="008D353C">
        <w:rPr>
          <w:sz w:val="24"/>
          <w:szCs w:val="24"/>
        </w:rPr>
        <w:t>(2), 48-49</w:t>
      </w:r>
      <w:r>
        <w:rPr>
          <w:sz w:val="24"/>
          <w:szCs w:val="24"/>
        </w:rPr>
        <w:t>. (229 words)</w:t>
      </w:r>
    </w:p>
    <w:p w14:paraId="049403BF" w14:textId="77777777" w:rsidR="009E6F12" w:rsidRDefault="009E6F12" w:rsidP="00BB1016">
      <w:pPr>
        <w:pStyle w:val="c3"/>
        <w:ind w:left="900" w:hanging="540"/>
        <w:rPr>
          <w:sz w:val="24"/>
          <w:szCs w:val="24"/>
        </w:rPr>
      </w:pPr>
    </w:p>
    <w:p w14:paraId="22703393" w14:textId="25E456D0" w:rsidR="00DD5DA4" w:rsidRPr="00BB1016" w:rsidRDefault="009E6F12" w:rsidP="00BB1016">
      <w:pPr>
        <w:pStyle w:val="c3"/>
        <w:ind w:left="900" w:hanging="540"/>
        <w:rPr>
          <w:sz w:val="24"/>
          <w:szCs w:val="24"/>
        </w:rPr>
      </w:pPr>
      <w:r>
        <w:rPr>
          <w:sz w:val="24"/>
          <w:szCs w:val="24"/>
        </w:rPr>
        <w:t>_____.</w:t>
      </w:r>
      <w:r w:rsidR="00DD5DA4">
        <w:rPr>
          <w:sz w:val="24"/>
          <w:szCs w:val="24"/>
        </w:rPr>
        <w:t xml:space="preserve"> (</w:t>
      </w:r>
      <w:r w:rsidR="00BD18E2">
        <w:rPr>
          <w:sz w:val="24"/>
          <w:szCs w:val="24"/>
        </w:rPr>
        <w:t>2023</w:t>
      </w:r>
      <w:r w:rsidR="00ED3754">
        <w:rPr>
          <w:sz w:val="24"/>
          <w:szCs w:val="24"/>
        </w:rPr>
        <w:t>, February</w:t>
      </w:r>
      <w:r w:rsidR="00BD18E2">
        <w:rPr>
          <w:sz w:val="24"/>
          <w:szCs w:val="24"/>
        </w:rPr>
        <w:t>)</w:t>
      </w:r>
      <w:r w:rsidR="00DD5DA4">
        <w:rPr>
          <w:sz w:val="24"/>
          <w:szCs w:val="24"/>
        </w:rPr>
        <w:t xml:space="preserve"> Fiddle Fury [Review of the score </w:t>
      </w:r>
      <w:r w:rsidR="00DD5DA4">
        <w:rPr>
          <w:i/>
          <w:iCs/>
          <w:sz w:val="24"/>
          <w:szCs w:val="24"/>
        </w:rPr>
        <w:t>Fiddle Fury</w:t>
      </w:r>
      <w:r w:rsidR="00DD5DA4">
        <w:rPr>
          <w:sz w:val="24"/>
          <w:szCs w:val="24"/>
        </w:rPr>
        <w:t xml:space="preserve">, by </w:t>
      </w:r>
      <w:r w:rsidR="00DD5DA4" w:rsidRPr="00C23854">
        <w:rPr>
          <w:sz w:val="24"/>
          <w:szCs w:val="24"/>
        </w:rPr>
        <w:t>K</w:t>
      </w:r>
      <w:r w:rsidR="00DD5DA4">
        <w:rPr>
          <w:sz w:val="24"/>
          <w:szCs w:val="24"/>
        </w:rPr>
        <w:t>.</w:t>
      </w:r>
      <w:r w:rsidR="00DD5DA4" w:rsidRPr="00C23854">
        <w:rPr>
          <w:sz w:val="24"/>
          <w:szCs w:val="24"/>
        </w:rPr>
        <w:t xml:space="preserve"> Griesinger</w:t>
      </w:r>
      <w:r w:rsidR="00DD5DA4">
        <w:rPr>
          <w:sz w:val="24"/>
          <w:szCs w:val="24"/>
        </w:rPr>
        <w:t>].</w:t>
      </w:r>
      <w:r w:rsidR="00DD5DA4" w:rsidRPr="009E590E">
        <w:rPr>
          <w:sz w:val="24"/>
          <w:szCs w:val="24"/>
        </w:rPr>
        <w:t xml:space="preserve"> </w:t>
      </w:r>
      <w:r w:rsidR="00DD5DA4" w:rsidRPr="009E590E">
        <w:rPr>
          <w:i/>
          <w:iCs/>
          <w:sz w:val="24"/>
          <w:szCs w:val="24"/>
        </w:rPr>
        <w:t>American String Teacher</w:t>
      </w:r>
      <w:r w:rsidR="00BD18E2">
        <w:rPr>
          <w:i/>
          <w:iCs/>
          <w:sz w:val="24"/>
          <w:szCs w:val="24"/>
        </w:rPr>
        <w:t>, 73</w:t>
      </w:r>
      <w:r w:rsidR="00BD18E2">
        <w:rPr>
          <w:sz w:val="24"/>
          <w:szCs w:val="24"/>
        </w:rPr>
        <w:t>(1), 53</w:t>
      </w:r>
      <w:r w:rsidR="00B03500">
        <w:rPr>
          <w:sz w:val="24"/>
          <w:szCs w:val="24"/>
        </w:rPr>
        <w:t>.</w:t>
      </w:r>
      <w:r w:rsidR="00B03500" w:rsidRPr="00B03500">
        <w:rPr>
          <w:sz w:val="24"/>
          <w:szCs w:val="24"/>
        </w:rPr>
        <w:t xml:space="preserve"> </w:t>
      </w:r>
      <w:r w:rsidR="00B03500">
        <w:rPr>
          <w:sz w:val="24"/>
          <w:szCs w:val="24"/>
        </w:rPr>
        <w:t>(392 words)</w:t>
      </w:r>
    </w:p>
    <w:p w14:paraId="7C632BF1" w14:textId="77777777" w:rsidR="00DD5DA4" w:rsidRDefault="00DD5DA4" w:rsidP="00DD5DA4">
      <w:pPr>
        <w:pStyle w:val="c3"/>
        <w:ind w:left="900" w:hanging="540"/>
        <w:rPr>
          <w:sz w:val="24"/>
          <w:szCs w:val="24"/>
        </w:rPr>
      </w:pPr>
    </w:p>
    <w:p w14:paraId="3DBFCD1F" w14:textId="344E9E36" w:rsidR="00A022ED" w:rsidRPr="00B46F33" w:rsidRDefault="00DD5DA4" w:rsidP="00B46F33">
      <w:pPr>
        <w:pStyle w:val="c3"/>
        <w:ind w:left="900" w:hanging="540"/>
        <w:rPr>
          <w:sz w:val="24"/>
          <w:szCs w:val="24"/>
        </w:rPr>
      </w:pPr>
      <w:r>
        <w:rPr>
          <w:sz w:val="24"/>
          <w:szCs w:val="24"/>
        </w:rPr>
        <w:t>_____</w:t>
      </w:r>
      <w:r w:rsidR="00B46F33">
        <w:rPr>
          <w:sz w:val="24"/>
          <w:szCs w:val="24"/>
        </w:rPr>
        <w:t>. (</w:t>
      </w:r>
      <w:r w:rsidR="00BD18E2">
        <w:rPr>
          <w:sz w:val="24"/>
          <w:szCs w:val="24"/>
        </w:rPr>
        <w:t>2023</w:t>
      </w:r>
      <w:r w:rsidR="00ED3754">
        <w:rPr>
          <w:sz w:val="24"/>
          <w:szCs w:val="24"/>
        </w:rPr>
        <w:t>, February</w:t>
      </w:r>
      <w:r w:rsidR="00B46F33">
        <w:rPr>
          <w:sz w:val="24"/>
          <w:szCs w:val="24"/>
        </w:rPr>
        <w:t xml:space="preserve">). Breakbeat [Review of the score </w:t>
      </w:r>
      <w:r w:rsidR="00B46F33">
        <w:rPr>
          <w:i/>
          <w:iCs/>
          <w:sz w:val="24"/>
          <w:szCs w:val="24"/>
        </w:rPr>
        <w:t>Breakbeat</w:t>
      </w:r>
      <w:r w:rsidR="00B46F33">
        <w:rPr>
          <w:sz w:val="24"/>
          <w:szCs w:val="24"/>
        </w:rPr>
        <w:t xml:space="preserve">, by </w:t>
      </w:r>
      <w:r>
        <w:rPr>
          <w:sz w:val="24"/>
          <w:szCs w:val="24"/>
        </w:rPr>
        <w:t>D.</w:t>
      </w:r>
      <w:r w:rsidR="00B46F33">
        <w:rPr>
          <w:sz w:val="24"/>
          <w:szCs w:val="24"/>
        </w:rPr>
        <w:t xml:space="preserve"> </w:t>
      </w:r>
      <w:proofErr w:type="spellStart"/>
      <w:r w:rsidR="00B46F33">
        <w:rPr>
          <w:sz w:val="24"/>
          <w:szCs w:val="24"/>
        </w:rPr>
        <w:t>Spata</w:t>
      </w:r>
      <w:proofErr w:type="spellEnd"/>
      <w:r w:rsidR="00B46F33">
        <w:rPr>
          <w:sz w:val="24"/>
          <w:szCs w:val="24"/>
        </w:rPr>
        <w:t>].</w:t>
      </w:r>
      <w:r w:rsidR="00B46F33" w:rsidRPr="009E590E">
        <w:rPr>
          <w:sz w:val="24"/>
          <w:szCs w:val="24"/>
        </w:rPr>
        <w:t xml:space="preserve"> </w:t>
      </w:r>
      <w:r w:rsidR="00B46F33" w:rsidRPr="009E590E">
        <w:rPr>
          <w:i/>
          <w:iCs/>
          <w:sz w:val="24"/>
          <w:szCs w:val="24"/>
        </w:rPr>
        <w:t>American String Teacher</w:t>
      </w:r>
      <w:r w:rsidR="00BD18E2">
        <w:rPr>
          <w:i/>
          <w:iCs/>
          <w:sz w:val="24"/>
          <w:szCs w:val="24"/>
        </w:rPr>
        <w:t>, 73</w:t>
      </w:r>
      <w:r w:rsidR="00BD18E2">
        <w:rPr>
          <w:sz w:val="24"/>
          <w:szCs w:val="24"/>
        </w:rPr>
        <w:t>(1), 51.</w:t>
      </w:r>
      <w:r w:rsidR="00BD18E2">
        <w:rPr>
          <w:i/>
          <w:iCs/>
          <w:sz w:val="24"/>
          <w:szCs w:val="24"/>
        </w:rPr>
        <w:t xml:space="preserve"> </w:t>
      </w:r>
      <w:r w:rsidR="00B03500">
        <w:rPr>
          <w:sz w:val="24"/>
          <w:szCs w:val="24"/>
        </w:rPr>
        <w:t>(273 words)</w:t>
      </w:r>
    </w:p>
    <w:p w14:paraId="341814D3" w14:textId="77777777" w:rsidR="00B46F33" w:rsidRDefault="00B46F33" w:rsidP="00B46F33">
      <w:pPr>
        <w:pStyle w:val="c3"/>
        <w:ind w:left="0"/>
        <w:rPr>
          <w:sz w:val="24"/>
          <w:szCs w:val="24"/>
        </w:rPr>
      </w:pPr>
    </w:p>
    <w:p w14:paraId="78BF6665" w14:textId="1FBB0ED7" w:rsidR="00B46F33" w:rsidRDefault="00B46F33" w:rsidP="00B46F33">
      <w:pPr>
        <w:pStyle w:val="c3"/>
        <w:ind w:left="900" w:hanging="540"/>
        <w:rPr>
          <w:i/>
          <w:iCs/>
          <w:sz w:val="24"/>
          <w:szCs w:val="24"/>
        </w:rPr>
      </w:pPr>
      <w:r>
        <w:rPr>
          <w:sz w:val="24"/>
          <w:szCs w:val="24"/>
        </w:rPr>
        <w:t>_____. (</w:t>
      </w:r>
      <w:r w:rsidR="009E6F12">
        <w:rPr>
          <w:sz w:val="24"/>
          <w:szCs w:val="24"/>
        </w:rPr>
        <w:t>2022, November</w:t>
      </w:r>
      <w:r>
        <w:rPr>
          <w:sz w:val="24"/>
          <w:szCs w:val="24"/>
        </w:rPr>
        <w:t xml:space="preserve">). Havana [Review of the score </w:t>
      </w:r>
      <w:r>
        <w:rPr>
          <w:i/>
          <w:iCs/>
          <w:sz w:val="24"/>
          <w:szCs w:val="24"/>
        </w:rPr>
        <w:t>Havana</w:t>
      </w:r>
      <w:r>
        <w:rPr>
          <w:sz w:val="24"/>
          <w:szCs w:val="24"/>
        </w:rPr>
        <w:t>, by C. Cabello, et al.</w:t>
      </w:r>
      <w:r w:rsidRPr="009E590E">
        <w:rPr>
          <w:sz w:val="24"/>
          <w:szCs w:val="24"/>
        </w:rPr>
        <w:t xml:space="preserve">, arr. </w:t>
      </w:r>
      <w:r>
        <w:rPr>
          <w:sz w:val="24"/>
          <w:szCs w:val="24"/>
        </w:rPr>
        <w:t>L.</w:t>
      </w:r>
      <w:r w:rsidRPr="009E590E">
        <w:rPr>
          <w:sz w:val="24"/>
          <w:szCs w:val="24"/>
        </w:rPr>
        <w:t xml:space="preserve"> </w:t>
      </w:r>
      <w:r>
        <w:rPr>
          <w:sz w:val="24"/>
          <w:szCs w:val="24"/>
        </w:rPr>
        <w:t>Moore].</w:t>
      </w:r>
      <w:r w:rsidRPr="009E590E">
        <w:rPr>
          <w:sz w:val="24"/>
          <w:szCs w:val="24"/>
        </w:rPr>
        <w:t xml:space="preserve"> </w:t>
      </w:r>
      <w:r w:rsidR="009E6F12" w:rsidRPr="009E590E">
        <w:rPr>
          <w:i/>
          <w:iCs/>
          <w:sz w:val="24"/>
          <w:szCs w:val="24"/>
        </w:rPr>
        <w:t>American String Teacher</w:t>
      </w:r>
      <w:r w:rsidR="009E6F12">
        <w:rPr>
          <w:i/>
          <w:iCs/>
          <w:sz w:val="24"/>
          <w:szCs w:val="24"/>
        </w:rPr>
        <w:t>, 72</w:t>
      </w:r>
      <w:r w:rsidR="009E6F12">
        <w:rPr>
          <w:sz w:val="24"/>
          <w:szCs w:val="24"/>
        </w:rPr>
        <w:t xml:space="preserve">(4), 54. </w:t>
      </w:r>
      <w:r w:rsidRPr="00B46F33">
        <w:rPr>
          <w:sz w:val="24"/>
          <w:szCs w:val="24"/>
        </w:rPr>
        <w:t>(302 words)</w:t>
      </w:r>
    </w:p>
    <w:p w14:paraId="4858263A" w14:textId="77777777" w:rsidR="00B46F33" w:rsidRDefault="00B46F33" w:rsidP="00B46F33">
      <w:pPr>
        <w:pStyle w:val="c3"/>
        <w:ind w:left="0"/>
        <w:rPr>
          <w:sz w:val="24"/>
          <w:szCs w:val="24"/>
        </w:rPr>
      </w:pPr>
    </w:p>
    <w:p w14:paraId="20BBD539" w14:textId="66751889" w:rsidR="00B46F33" w:rsidRDefault="00B46F33" w:rsidP="00B46F33">
      <w:pPr>
        <w:pStyle w:val="c3"/>
        <w:ind w:left="900" w:hanging="540"/>
        <w:rPr>
          <w:sz w:val="24"/>
          <w:szCs w:val="24"/>
        </w:rPr>
      </w:pPr>
      <w:r>
        <w:rPr>
          <w:sz w:val="24"/>
          <w:szCs w:val="24"/>
        </w:rPr>
        <w:t>_____. (</w:t>
      </w:r>
      <w:r w:rsidR="0061779B">
        <w:rPr>
          <w:sz w:val="24"/>
          <w:szCs w:val="24"/>
        </w:rPr>
        <w:t>2022, August</w:t>
      </w:r>
      <w:r>
        <w:rPr>
          <w:sz w:val="24"/>
          <w:szCs w:val="24"/>
        </w:rPr>
        <w:t xml:space="preserve">). The Mandalorian [Review of the score </w:t>
      </w:r>
      <w:r w:rsidRPr="008146C1">
        <w:rPr>
          <w:i/>
          <w:iCs/>
          <w:sz w:val="24"/>
          <w:szCs w:val="24"/>
        </w:rPr>
        <w:t>The Mandalorian</w:t>
      </w:r>
      <w:r>
        <w:rPr>
          <w:sz w:val="24"/>
          <w:szCs w:val="24"/>
        </w:rPr>
        <w:t xml:space="preserve">, by L. </w:t>
      </w:r>
      <w:proofErr w:type="spellStart"/>
      <w:r>
        <w:rPr>
          <w:sz w:val="24"/>
          <w:szCs w:val="24"/>
        </w:rPr>
        <w:t>Göransson</w:t>
      </w:r>
      <w:proofErr w:type="spellEnd"/>
      <w:r w:rsidRPr="009E590E">
        <w:rPr>
          <w:sz w:val="24"/>
          <w:szCs w:val="24"/>
        </w:rPr>
        <w:t>, arr. R</w:t>
      </w:r>
      <w:r>
        <w:rPr>
          <w:sz w:val="24"/>
          <w:szCs w:val="24"/>
        </w:rPr>
        <w:t>.</w:t>
      </w:r>
      <w:r w:rsidRPr="009E590E">
        <w:rPr>
          <w:sz w:val="24"/>
          <w:szCs w:val="24"/>
        </w:rPr>
        <w:t xml:space="preserve"> Longfield</w:t>
      </w:r>
      <w:r>
        <w:rPr>
          <w:sz w:val="24"/>
          <w:szCs w:val="24"/>
        </w:rPr>
        <w:t>].</w:t>
      </w:r>
      <w:r w:rsidRPr="009E590E">
        <w:rPr>
          <w:sz w:val="24"/>
          <w:szCs w:val="24"/>
        </w:rPr>
        <w:t xml:space="preserve"> </w:t>
      </w:r>
      <w:r w:rsidRPr="009E590E">
        <w:rPr>
          <w:i/>
          <w:iCs/>
          <w:sz w:val="24"/>
          <w:szCs w:val="24"/>
        </w:rPr>
        <w:t>American String Teacher</w:t>
      </w:r>
      <w:r w:rsidR="0061779B">
        <w:rPr>
          <w:i/>
          <w:iCs/>
          <w:sz w:val="24"/>
          <w:szCs w:val="24"/>
        </w:rPr>
        <w:t>, 72</w:t>
      </w:r>
      <w:r w:rsidR="0061779B">
        <w:rPr>
          <w:sz w:val="24"/>
          <w:szCs w:val="24"/>
        </w:rPr>
        <w:t>(3), 49</w:t>
      </w:r>
      <w:r>
        <w:rPr>
          <w:i/>
          <w:iCs/>
          <w:sz w:val="24"/>
          <w:szCs w:val="24"/>
        </w:rPr>
        <w:t xml:space="preserve">. </w:t>
      </w:r>
      <w:r>
        <w:rPr>
          <w:sz w:val="24"/>
          <w:szCs w:val="24"/>
        </w:rPr>
        <w:t>(379 words)</w:t>
      </w:r>
    </w:p>
    <w:p w14:paraId="7669AC5C" w14:textId="77777777" w:rsidR="00B46F33" w:rsidRDefault="00B46F33" w:rsidP="00B46F33">
      <w:pPr>
        <w:pStyle w:val="c3"/>
        <w:ind w:left="900" w:hanging="540"/>
        <w:rPr>
          <w:sz w:val="24"/>
          <w:szCs w:val="24"/>
        </w:rPr>
      </w:pPr>
    </w:p>
    <w:p w14:paraId="4EC6DBE9" w14:textId="525EE592" w:rsidR="00B46F33" w:rsidRPr="00C90D4A" w:rsidRDefault="00B46F33" w:rsidP="00B46F33">
      <w:pPr>
        <w:pStyle w:val="c3"/>
        <w:ind w:left="900" w:hanging="540"/>
        <w:rPr>
          <w:sz w:val="24"/>
          <w:szCs w:val="24"/>
        </w:rPr>
      </w:pPr>
      <w:r>
        <w:rPr>
          <w:sz w:val="24"/>
          <w:szCs w:val="24"/>
        </w:rPr>
        <w:t>_____. (</w:t>
      </w:r>
      <w:r w:rsidR="0061779B">
        <w:rPr>
          <w:sz w:val="24"/>
          <w:szCs w:val="24"/>
        </w:rPr>
        <w:t>2022, August</w:t>
      </w:r>
      <w:r>
        <w:rPr>
          <w:sz w:val="24"/>
          <w:szCs w:val="24"/>
        </w:rPr>
        <w:t xml:space="preserve">). Avengers [Review of the score </w:t>
      </w:r>
      <w:r w:rsidRPr="008146C1">
        <w:rPr>
          <w:i/>
          <w:iCs/>
          <w:sz w:val="24"/>
          <w:szCs w:val="24"/>
        </w:rPr>
        <w:t>Avengers</w:t>
      </w:r>
      <w:r w:rsidRPr="009E590E">
        <w:rPr>
          <w:sz w:val="24"/>
          <w:szCs w:val="24"/>
        </w:rPr>
        <w:t xml:space="preserve"> </w:t>
      </w:r>
      <w:r w:rsidRPr="008146C1">
        <w:rPr>
          <w:i/>
          <w:iCs/>
          <w:sz w:val="24"/>
          <w:szCs w:val="24"/>
        </w:rPr>
        <w:t>for String Quartet</w:t>
      </w:r>
      <w:r>
        <w:rPr>
          <w:sz w:val="24"/>
          <w:szCs w:val="24"/>
        </w:rPr>
        <w:t>, by</w:t>
      </w:r>
      <w:r w:rsidRPr="009E590E">
        <w:rPr>
          <w:sz w:val="24"/>
          <w:szCs w:val="24"/>
        </w:rPr>
        <w:t xml:space="preserve"> </w:t>
      </w:r>
      <w:r>
        <w:rPr>
          <w:sz w:val="24"/>
          <w:szCs w:val="24"/>
        </w:rPr>
        <w:t>A. Silvestri</w:t>
      </w:r>
      <w:r w:rsidRPr="009E590E">
        <w:rPr>
          <w:sz w:val="24"/>
          <w:szCs w:val="24"/>
        </w:rPr>
        <w:t>, arr. R</w:t>
      </w:r>
      <w:r>
        <w:rPr>
          <w:sz w:val="24"/>
          <w:szCs w:val="24"/>
        </w:rPr>
        <w:t>.</w:t>
      </w:r>
      <w:r w:rsidRPr="009E590E">
        <w:rPr>
          <w:sz w:val="24"/>
          <w:szCs w:val="24"/>
        </w:rPr>
        <w:t xml:space="preserve"> Longfield</w:t>
      </w:r>
      <w:r>
        <w:rPr>
          <w:sz w:val="24"/>
          <w:szCs w:val="24"/>
        </w:rPr>
        <w:t>]</w:t>
      </w:r>
      <w:r w:rsidRPr="009E590E">
        <w:rPr>
          <w:sz w:val="24"/>
          <w:szCs w:val="24"/>
        </w:rPr>
        <w:t xml:space="preserve">. </w:t>
      </w:r>
      <w:r w:rsidRPr="009E590E">
        <w:rPr>
          <w:i/>
          <w:iCs/>
          <w:sz w:val="24"/>
          <w:szCs w:val="24"/>
        </w:rPr>
        <w:t>American String Teacher</w:t>
      </w:r>
      <w:r w:rsidR="0061779B">
        <w:rPr>
          <w:i/>
          <w:iCs/>
          <w:sz w:val="24"/>
          <w:szCs w:val="24"/>
        </w:rPr>
        <w:t>, 72</w:t>
      </w:r>
      <w:r w:rsidR="0061779B">
        <w:rPr>
          <w:sz w:val="24"/>
          <w:szCs w:val="24"/>
        </w:rPr>
        <w:t>(3), 51</w:t>
      </w:r>
      <w:r w:rsidR="00BD18E2">
        <w:rPr>
          <w:sz w:val="24"/>
          <w:szCs w:val="24"/>
        </w:rPr>
        <w:t>.</w:t>
      </w:r>
      <w:r>
        <w:rPr>
          <w:i/>
          <w:iCs/>
          <w:sz w:val="24"/>
          <w:szCs w:val="24"/>
        </w:rPr>
        <w:t xml:space="preserve"> </w:t>
      </w:r>
      <w:r>
        <w:rPr>
          <w:sz w:val="24"/>
          <w:szCs w:val="24"/>
        </w:rPr>
        <w:t>(280 words)</w:t>
      </w:r>
    </w:p>
    <w:p w14:paraId="3DFA84D6" w14:textId="77777777" w:rsidR="00B46F33" w:rsidRDefault="00B46F33" w:rsidP="00B46F33">
      <w:pPr>
        <w:pStyle w:val="c3"/>
        <w:ind w:left="900" w:hanging="540"/>
        <w:rPr>
          <w:sz w:val="24"/>
          <w:szCs w:val="24"/>
        </w:rPr>
      </w:pPr>
    </w:p>
    <w:p w14:paraId="4560E878" w14:textId="4F06410E" w:rsidR="00B46F33" w:rsidRPr="00C90D4A" w:rsidRDefault="00B46F33" w:rsidP="00B46F33">
      <w:pPr>
        <w:pStyle w:val="c3"/>
        <w:ind w:left="900" w:hanging="540"/>
        <w:rPr>
          <w:sz w:val="24"/>
          <w:szCs w:val="24"/>
        </w:rPr>
      </w:pPr>
      <w:r>
        <w:rPr>
          <w:sz w:val="24"/>
          <w:szCs w:val="24"/>
        </w:rPr>
        <w:t xml:space="preserve">_____. (2022, May). Linus and Lucy [Review of the score </w:t>
      </w:r>
      <w:r w:rsidRPr="008146C1">
        <w:rPr>
          <w:i/>
          <w:iCs/>
          <w:sz w:val="24"/>
          <w:szCs w:val="24"/>
        </w:rPr>
        <w:t>Linus and Lucy for String Quartet</w:t>
      </w:r>
      <w:r>
        <w:rPr>
          <w:sz w:val="24"/>
          <w:szCs w:val="24"/>
        </w:rPr>
        <w:t>, by</w:t>
      </w:r>
      <w:r w:rsidRPr="009E590E">
        <w:rPr>
          <w:sz w:val="24"/>
          <w:szCs w:val="24"/>
        </w:rPr>
        <w:t xml:space="preserve"> V</w:t>
      </w:r>
      <w:r>
        <w:rPr>
          <w:sz w:val="24"/>
          <w:szCs w:val="24"/>
        </w:rPr>
        <w:t>.</w:t>
      </w:r>
      <w:r w:rsidRPr="009E590E">
        <w:rPr>
          <w:sz w:val="24"/>
          <w:szCs w:val="24"/>
        </w:rPr>
        <w:t xml:space="preserve"> Guaraldi, arr. R</w:t>
      </w:r>
      <w:r>
        <w:rPr>
          <w:sz w:val="24"/>
          <w:szCs w:val="24"/>
        </w:rPr>
        <w:t>.</w:t>
      </w:r>
      <w:r w:rsidRPr="009E590E">
        <w:rPr>
          <w:sz w:val="24"/>
          <w:szCs w:val="24"/>
        </w:rPr>
        <w:t xml:space="preserve"> Longfield</w:t>
      </w:r>
      <w:r>
        <w:rPr>
          <w:sz w:val="24"/>
          <w:szCs w:val="24"/>
        </w:rPr>
        <w:t>]</w:t>
      </w:r>
      <w:r w:rsidRPr="009E590E">
        <w:rPr>
          <w:sz w:val="24"/>
          <w:szCs w:val="24"/>
        </w:rPr>
        <w:t xml:space="preserve">. </w:t>
      </w:r>
      <w:r w:rsidRPr="009E590E">
        <w:rPr>
          <w:i/>
          <w:iCs/>
          <w:sz w:val="24"/>
          <w:szCs w:val="24"/>
        </w:rPr>
        <w:t>American String Teacher</w:t>
      </w:r>
      <w:r>
        <w:rPr>
          <w:i/>
          <w:iCs/>
          <w:sz w:val="24"/>
          <w:szCs w:val="24"/>
        </w:rPr>
        <w:t>, 72</w:t>
      </w:r>
      <w:r>
        <w:rPr>
          <w:sz w:val="24"/>
          <w:szCs w:val="24"/>
        </w:rPr>
        <w:t>(2), 42</w:t>
      </w:r>
      <w:r>
        <w:rPr>
          <w:i/>
          <w:iCs/>
          <w:sz w:val="24"/>
          <w:szCs w:val="24"/>
        </w:rPr>
        <w:t xml:space="preserve">. </w:t>
      </w:r>
      <w:r>
        <w:rPr>
          <w:sz w:val="24"/>
          <w:szCs w:val="24"/>
        </w:rPr>
        <w:t>(264 words)</w:t>
      </w:r>
    </w:p>
    <w:p w14:paraId="0DF68535" w14:textId="77777777" w:rsidR="00B46F33" w:rsidRDefault="00B46F33" w:rsidP="00B46F33">
      <w:pPr>
        <w:pStyle w:val="c3"/>
        <w:ind w:left="900" w:hanging="540"/>
        <w:rPr>
          <w:sz w:val="24"/>
          <w:szCs w:val="24"/>
        </w:rPr>
      </w:pPr>
    </w:p>
    <w:p w14:paraId="09182721" w14:textId="1F294987" w:rsidR="00B46F33" w:rsidRPr="00C90D4A" w:rsidRDefault="00B46F33" w:rsidP="00B46F33">
      <w:pPr>
        <w:pStyle w:val="c3"/>
        <w:ind w:left="900" w:hanging="540"/>
        <w:rPr>
          <w:sz w:val="24"/>
          <w:szCs w:val="24"/>
        </w:rPr>
      </w:pPr>
      <w:r>
        <w:rPr>
          <w:sz w:val="24"/>
          <w:szCs w:val="24"/>
        </w:rPr>
        <w:lastRenderedPageBreak/>
        <w:t xml:space="preserve">_____. (2022, May). Tempo di </w:t>
      </w:r>
      <w:proofErr w:type="spellStart"/>
      <w:r>
        <w:rPr>
          <w:sz w:val="24"/>
          <w:szCs w:val="24"/>
        </w:rPr>
        <w:t>Minuetto</w:t>
      </w:r>
      <w:proofErr w:type="spellEnd"/>
      <w:r>
        <w:rPr>
          <w:sz w:val="24"/>
          <w:szCs w:val="24"/>
        </w:rPr>
        <w:t xml:space="preserve"> [Review of the score </w:t>
      </w:r>
      <w:r w:rsidRPr="009E590E">
        <w:rPr>
          <w:i/>
          <w:iCs/>
          <w:sz w:val="24"/>
          <w:szCs w:val="24"/>
        </w:rPr>
        <w:t xml:space="preserve">Tempo di </w:t>
      </w:r>
      <w:proofErr w:type="spellStart"/>
      <w:r w:rsidRPr="009E590E">
        <w:rPr>
          <w:i/>
          <w:iCs/>
          <w:sz w:val="24"/>
          <w:szCs w:val="24"/>
        </w:rPr>
        <w:t>Minuetto</w:t>
      </w:r>
      <w:proofErr w:type="spellEnd"/>
      <w:r w:rsidRPr="009E590E">
        <w:rPr>
          <w:i/>
          <w:iCs/>
          <w:sz w:val="24"/>
          <w:szCs w:val="24"/>
        </w:rPr>
        <w:t xml:space="preserve">: In the Style of </w:t>
      </w:r>
      <w:proofErr w:type="spellStart"/>
      <w:r w:rsidRPr="009E590E">
        <w:rPr>
          <w:i/>
          <w:iCs/>
          <w:sz w:val="24"/>
          <w:szCs w:val="24"/>
        </w:rPr>
        <w:t>Pugnani</w:t>
      </w:r>
      <w:proofErr w:type="spellEnd"/>
      <w:r>
        <w:rPr>
          <w:sz w:val="24"/>
          <w:szCs w:val="24"/>
        </w:rPr>
        <w:t>, by</w:t>
      </w:r>
      <w:r w:rsidRPr="00C23854">
        <w:rPr>
          <w:sz w:val="24"/>
          <w:szCs w:val="24"/>
        </w:rPr>
        <w:t xml:space="preserve"> F</w:t>
      </w:r>
      <w:r>
        <w:rPr>
          <w:sz w:val="24"/>
          <w:szCs w:val="24"/>
        </w:rPr>
        <w:t>.</w:t>
      </w:r>
      <w:r w:rsidRPr="00C23854">
        <w:rPr>
          <w:sz w:val="24"/>
          <w:szCs w:val="24"/>
        </w:rPr>
        <w:t xml:space="preserve"> Kreisler, arr. D</w:t>
      </w:r>
      <w:r>
        <w:rPr>
          <w:sz w:val="24"/>
          <w:szCs w:val="24"/>
        </w:rPr>
        <w:t>.</w:t>
      </w:r>
      <w:r w:rsidRPr="00C23854">
        <w:rPr>
          <w:sz w:val="24"/>
          <w:szCs w:val="24"/>
        </w:rPr>
        <w:t xml:space="preserve"> B</w:t>
      </w:r>
      <w:r>
        <w:rPr>
          <w:sz w:val="24"/>
          <w:szCs w:val="24"/>
        </w:rPr>
        <w:t>.</w:t>
      </w:r>
      <w:r w:rsidRPr="00C23854">
        <w:rPr>
          <w:sz w:val="24"/>
          <w:szCs w:val="24"/>
        </w:rPr>
        <w:t xml:space="preserve"> Monday</w:t>
      </w:r>
      <w:r>
        <w:rPr>
          <w:sz w:val="24"/>
          <w:szCs w:val="24"/>
        </w:rPr>
        <w:t xml:space="preserve">]. </w:t>
      </w:r>
      <w:r w:rsidRPr="009E590E">
        <w:rPr>
          <w:i/>
          <w:iCs/>
          <w:sz w:val="24"/>
          <w:szCs w:val="24"/>
        </w:rPr>
        <w:t>American String Teache</w:t>
      </w:r>
      <w:r>
        <w:rPr>
          <w:i/>
          <w:iCs/>
          <w:sz w:val="24"/>
          <w:szCs w:val="24"/>
        </w:rPr>
        <w:t>r, 72</w:t>
      </w:r>
      <w:r>
        <w:rPr>
          <w:sz w:val="24"/>
          <w:szCs w:val="24"/>
        </w:rPr>
        <w:t>(2)</w:t>
      </w:r>
      <w:r>
        <w:rPr>
          <w:i/>
          <w:iCs/>
          <w:sz w:val="24"/>
          <w:szCs w:val="24"/>
        </w:rPr>
        <w:t xml:space="preserve">, </w:t>
      </w:r>
      <w:r w:rsidRPr="00396F9F">
        <w:rPr>
          <w:sz w:val="24"/>
          <w:szCs w:val="24"/>
        </w:rPr>
        <w:t>40</w:t>
      </w:r>
      <w:r>
        <w:rPr>
          <w:sz w:val="24"/>
          <w:szCs w:val="24"/>
        </w:rPr>
        <w:t>-41.</w:t>
      </w:r>
      <w:r>
        <w:rPr>
          <w:i/>
          <w:iCs/>
          <w:sz w:val="24"/>
          <w:szCs w:val="24"/>
        </w:rPr>
        <w:t xml:space="preserve"> </w:t>
      </w:r>
      <w:r>
        <w:rPr>
          <w:sz w:val="24"/>
          <w:szCs w:val="24"/>
        </w:rPr>
        <w:t>(411 words)</w:t>
      </w:r>
    </w:p>
    <w:p w14:paraId="5BF60B30" w14:textId="77777777" w:rsidR="00B46F33" w:rsidRDefault="00B46F33" w:rsidP="00B46F33">
      <w:pPr>
        <w:pStyle w:val="c3"/>
        <w:ind w:left="900" w:hanging="540"/>
        <w:rPr>
          <w:sz w:val="24"/>
          <w:szCs w:val="24"/>
        </w:rPr>
      </w:pPr>
    </w:p>
    <w:p w14:paraId="5BD2ADDD" w14:textId="03EDFC55" w:rsidR="00B46F33" w:rsidRDefault="00B46F33" w:rsidP="00B46F33">
      <w:pPr>
        <w:pStyle w:val="c3"/>
        <w:ind w:left="900" w:hanging="540"/>
        <w:rPr>
          <w:sz w:val="24"/>
          <w:szCs w:val="24"/>
        </w:rPr>
      </w:pPr>
      <w:r>
        <w:rPr>
          <w:sz w:val="24"/>
          <w:szCs w:val="24"/>
        </w:rPr>
        <w:t xml:space="preserve">_____. (2022, February). </w:t>
      </w:r>
      <w:proofErr w:type="spellStart"/>
      <w:r>
        <w:rPr>
          <w:sz w:val="24"/>
          <w:szCs w:val="24"/>
        </w:rPr>
        <w:t>Rhythmos</w:t>
      </w:r>
      <w:proofErr w:type="spellEnd"/>
      <w:r>
        <w:rPr>
          <w:sz w:val="24"/>
          <w:szCs w:val="24"/>
        </w:rPr>
        <w:t xml:space="preserve"> [Review of the score </w:t>
      </w:r>
      <w:proofErr w:type="spellStart"/>
      <w:r w:rsidRPr="009E590E">
        <w:rPr>
          <w:i/>
          <w:iCs/>
          <w:sz w:val="24"/>
          <w:szCs w:val="24"/>
        </w:rPr>
        <w:t>Rhythmos</w:t>
      </w:r>
      <w:proofErr w:type="spellEnd"/>
      <w:r>
        <w:rPr>
          <w:sz w:val="24"/>
          <w:szCs w:val="24"/>
        </w:rPr>
        <w:t>,</w:t>
      </w:r>
      <w:r w:rsidRPr="00C23854">
        <w:rPr>
          <w:sz w:val="24"/>
          <w:szCs w:val="24"/>
        </w:rPr>
        <w:t xml:space="preserve"> by K</w:t>
      </w:r>
      <w:r>
        <w:rPr>
          <w:sz w:val="24"/>
          <w:szCs w:val="24"/>
        </w:rPr>
        <w:t>.</w:t>
      </w:r>
      <w:r w:rsidRPr="00C23854">
        <w:rPr>
          <w:sz w:val="24"/>
          <w:szCs w:val="24"/>
        </w:rPr>
        <w:t xml:space="preserve"> Griesinger</w:t>
      </w:r>
      <w:r>
        <w:rPr>
          <w:sz w:val="24"/>
          <w:szCs w:val="24"/>
        </w:rPr>
        <w:t>].</w:t>
      </w:r>
      <w:r w:rsidRPr="00C23854">
        <w:rPr>
          <w:sz w:val="24"/>
          <w:szCs w:val="24"/>
        </w:rPr>
        <w:t xml:space="preserve"> </w:t>
      </w:r>
      <w:r w:rsidRPr="00BA464F">
        <w:rPr>
          <w:i/>
          <w:iCs/>
          <w:sz w:val="24"/>
          <w:szCs w:val="24"/>
        </w:rPr>
        <w:t>American String Teacher</w:t>
      </w:r>
      <w:r>
        <w:rPr>
          <w:sz w:val="24"/>
          <w:szCs w:val="24"/>
        </w:rPr>
        <w:t xml:space="preserve">, </w:t>
      </w:r>
      <w:r w:rsidRPr="00C23854">
        <w:rPr>
          <w:i/>
          <w:iCs/>
          <w:sz w:val="24"/>
          <w:szCs w:val="24"/>
        </w:rPr>
        <w:t>72</w:t>
      </w:r>
      <w:r>
        <w:rPr>
          <w:sz w:val="24"/>
          <w:szCs w:val="24"/>
        </w:rPr>
        <w:t>(1), 42. (315 words)</w:t>
      </w:r>
    </w:p>
    <w:p w14:paraId="5F305250" w14:textId="77777777" w:rsidR="00B46F33" w:rsidRDefault="00B46F33" w:rsidP="00B46F33">
      <w:pPr>
        <w:pStyle w:val="c3"/>
        <w:ind w:left="900" w:hanging="540"/>
        <w:rPr>
          <w:sz w:val="24"/>
          <w:szCs w:val="24"/>
        </w:rPr>
      </w:pPr>
    </w:p>
    <w:p w14:paraId="55DEE700" w14:textId="2095E620" w:rsidR="00B46F33" w:rsidRDefault="00B46F33" w:rsidP="00B46F33">
      <w:pPr>
        <w:pStyle w:val="c3"/>
        <w:ind w:left="900" w:hanging="540"/>
        <w:rPr>
          <w:sz w:val="24"/>
          <w:szCs w:val="24"/>
        </w:rPr>
      </w:pPr>
      <w:r>
        <w:rPr>
          <w:sz w:val="24"/>
          <w:szCs w:val="24"/>
        </w:rPr>
        <w:t xml:space="preserve">_____. (2022, February). On a Swing [Review of score </w:t>
      </w:r>
      <w:r w:rsidRPr="009E590E">
        <w:rPr>
          <w:i/>
          <w:iCs/>
          <w:sz w:val="24"/>
          <w:szCs w:val="24"/>
        </w:rPr>
        <w:t>On a Swing</w:t>
      </w:r>
      <w:r>
        <w:rPr>
          <w:sz w:val="24"/>
          <w:szCs w:val="24"/>
        </w:rPr>
        <w:t xml:space="preserve">, by L. </w:t>
      </w:r>
      <w:proofErr w:type="spellStart"/>
      <w:r>
        <w:rPr>
          <w:sz w:val="24"/>
          <w:szCs w:val="24"/>
        </w:rPr>
        <w:t>Bernofsky</w:t>
      </w:r>
      <w:proofErr w:type="spellEnd"/>
      <w:r>
        <w:rPr>
          <w:sz w:val="24"/>
          <w:szCs w:val="24"/>
        </w:rPr>
        <w:t xml:space="preserve">]. </w:t>
      </w:r>
      <w:r w:rsidRPr="00BA464F">
        <w:rPr>
          <w:i/>
          <w:iCs/>
          <w:sz w:val="24"/>
          <w:szCs w:val="24"/>
        </w:rPr>
        <w:t>American String Teacher</w:t>
      </w:r>
      <w:r>
        <w:rPr>
          <w:sz w:val="24"/>
          <w:szCs w:val="24"/>
        </w:rPr>
        <w:t xml:space="preserve">, </w:t>
      </w:r>
      <w:r w:rsidRPr="00C23854">
        <w:rPr>
          <w:i/>
          <w:iCs/>
          <w:sz w:val="24"/>
          <w:szCs w:val="24"/>
        </w:rPr>
        <w:t>72</w:t>
      </w:r>
      <w:r>
        <w:rPr>
          <w:sz w:val="24"/>
          <w:szCs w:val="24"/>
        </w:rPr>
        <w:t xml:space="preserve">(1), 40-41. (237 words) </w:t>
      </w:r>
    </w:p>
    <w:p w14:paraId="6F046966" w14:textId="0DE85244" w:rsidR="00A022ED" w:rsidRDefault="00A022ED" w:rsidP="00816158">
      <w:pPr>
        <w:pStyle w:val="BodyText"/>
        <w:ind w:left="0"/>
        <w:rPr>
          <w:sz w:val="26"/>
          <w:szCs w:val="26"/>
        </w:rPr>
      </w:pPr>
    </w:p>
    <w:p w14:paraId="3CDF8163" w14:textId="77777777" w:rsidR="00A022ED" w:rsidRPr="00816158" w:rsidRDefault="00A022ED" w:rsidP="00816158">
      <w:pPr>
        <w:pStyle w:val="BodyText"/>
        <w:ind w:left="0"/>
        <w:rPr>
          <w:sz w:val="26"/>
          <w:szCs w:val="26"/>
        </w:rPr>
      </w:pPr>
    </w:p>
    <w:p w14:paraId="0F673225" w14:textId="77777777" w:rsidR="00181A98" w:rsidRPr="00816158" w:rsidRDefault="00316763" w:rsidP="00816158">
      <w:pPr>
        <w:pStyle w:val="BodyText"/>
        <w:ind w:left="0"/>
      </w:pPr>
      <w:r w:rsidRPr="00816158">
        <w:rPr>
          <w:u w:val="single" w:color="000000"/>
        </w:rPr>
        <w:t>Guest Conducting</w:t>
      </w:r>
    </w:p>
    <w:p w14:paraId="29EA101C" w14:textId="32F89E87" w:rsidR="00394193" w:rsidRDefault="00394193" w:rsidP="00394193">
      <w:pPr>
        <w:pStyle w:val="BodyText"/>
        <w:ind w:left="0"/>
      </w:pPr>
    </w:p>
    <w:p w14:paraId="648C69EC" w14:textId="60DA187B" w:rsidR="000436A6" w:rsidRPr="00816158" w:rsidRDefault="000436A6" w:rsidP="00816158">
      <w:pPr>
        <w:pStyle w:val="BodyText"/>
        <w:ind w:left="720" w:hanging="360"/>
      </w:pPr>
      <w:r w:rsidRPr="00816158">
        <w:t xml:space="preserve">Oregon (OMEA) All-State Middle School Orchestra, Eugene, </w:t>
      </w:r>
      <w:proofErr w:type="gramStart"/>
      <w:r w:rsidRPr="00816158">
        <w:t>OR,</w:t>
      </w:r>
      <w:proofErr w:type="gramEnd"/>
      <w:r w:rsidRPr="00816158">
        <w:t xml:space="preserve"> January 17-18, 2020</w:t>
      </w:r>
    </w:p>
    <w:p w14:paraId="36FE49AC" w14:textId="1FF71279" w:rsidR="002414AE" w:rsidRPr="00816158" w:rsidRDefault="002414AE" w:rsidP="00816158">
      <w:pPr>
        <w:pStyle w:val="BodyText"/>
        <w:ind w:left="720" w:hanging="360"/>
      </w:pPr>
      <w:r w:rsidRPr="00816158">
        <w:t>Western Kansas Orchestra Festival</w:t>
      </w:r>
      <w:r w:rsidR="003A21B2" w:rsidRPr="00816158">
        <w:t>, Great Bend</w:t>
      </w:r>
      <w:r w:rsidRPr="00816158">
        <w:t>, KS, November 23, 2019</w:t>
      </w:r>
    </w:p>
    <w:p w14:paraId="67549933" w14:textId="2ADE8E1A" w:rsidR="002414AE" w:rsidRPr="00816158" w:rsidRDefault="002414AE" w:rsidP="00816158">
      <w:pPr>
        <w:pStyle w:val="BodyText"/>
        <w:ind w:left="720" w:hanging="360"/>
      </w:pPr>
      <w:r w:rsidRPr="00816158">
        <w:t>Pioneer League Honor Orchestra, Salina, KS, November 9, 2019</w:t>
      </w:r>
    </w:p>
    <w:p w14:paraId="699310C2" w14:textId="1316A8C0" w:rsidR="00234056" w:rsidRPr="00816158" w:rsidRDefault="004F13E3" w:rsidP="00816158">
      <w:pPr>
        <w:pStyle w:val="BodyText"/>
        <w:ind w:left="720" w:hanging="360"/>
      </w:pPr>
      <w:r w:rsidRPr="00816158">
        <w:t>45th</w:t>
      </w:r>
      <w:r w:rsidR="00234056" w:rsidRPr="00816158">
        <w:t xml:space="preserve"> Annual String-Fling, 8</w:t>
      </w:r>
      <w:r w:rsidR="00234056" w:rsidRPr="00816158">
        <w:rPr>
          <w:vertAlign w:val="superscript"/>
        </w:rPr>
        <w:t>th</w:t>
      </w:r>
      <w:r w:rsidR="00A948A9" w:rsidRPr="00816158">
        <w:t xml:space="preserve">- and </w:t>
      </w:r>
      <w:r w:rsidR="00234056" w:rsidRPr="00816158">
        <w:t>9</w:t>
      </w:r>
      <w:r w:rsidR="00234056" w:rsidRPr="00816158">
        <w:rPr>
          <w:vertAlign w:val="superscript"/>
        </w:rPr>
        <w:t>th</w:t>
      </w:r>
      <w:r w:rsidR="00A948A9" w:rsidRPr="00816158">
        <w:t>-</w:t>
      </w:r>
      <w:r w:rsidR="00234056" w:rsidRPr="00816158">
        <w:t xml:space="preserve">Grade </w:t>
      </w:r>
      <w:r w:rsidR="00A948A9" w:rsidRPr="00816158">
        <w:t>‘</w:t>
      </w:r>
      <w:r w:rsidR="00234056" w:rsidRPr="00816158">
        <w:t>Gold</w:t>
      </w:r>
      <w:r w:rsidR="00A948A9" w:rsidRPr="00816158">
        <w:t>’</w:t>
      </w:r>
      <w:r w:rsidR="00234056" w:rsidRPr="00816158">
        <w:t xml:space="preserve"> Orchestra, Kansas State University,</w:t>
      </w:r>
      <w:r w:rsidR="001539B7" w:rsidRPr="00816158">
        <w:t xml:space="preserve"> Manhattan, KS, January 12-13, 2018.</w:t>
      </w:r>
    </w:p>
    <w:p w14:paraId="798524C4" w14:textId="40B3C420" w:rsidR="00D62515" w:rsidRPr="00816158" w:rsidRDefault="00D62515" w:rsidP="00816158">
      <w:pPr>
        <w:pStyle w:val="BodyText"/>
        <w:ind w:left="720" w:hanging="360"/>
      </w:pPr>
      <w:r w:rsidRPr="00816158">
        <w:t>Northeast KMEA Convention, Elementary Honors Orchestra, Olathe, KS, December 2, 2017</w:t>
      </w:r>
    </w:p>
    <w:p w14:paraId="4CF970EF" w14:textId="483750EC" w:rsidR="005646C8" w:rsidRPr="00816158" w:rsidRDefault="005646C8" w:rsidP="00816158">
      <w:pPr>
        <w:pStyle w:val="BodyText"/>
        <w:ind w:left="720" w:hanging="360"/>
      </w:pPr>
      <w:r w:rsidRPr="00816158">
        <w:t xml:space="preserve">Kansas </w:t>
      </w:r>
      <w:r w:rsidR="00E97BE7" w:rsidRPr="00816158">
        <w:t xml:space="preserve">City </w:t>
      </w:r>
      <w:r w:rsidRPr="00816158">
        <w:t>Metro Middle School All-District Orchestra,</w:t>
      </w:r>
      <w:r w:rsidR="00E97BE7" w:rsidRPr="00816158">
        <w:t xml:space="preserve"> Kansas City, MO, April 8, 2017</w:t>
      </w:r>
      <w:r w:rsidRPr="00816158">
        <w:t xml:space="preserve"> </w:t>
      </w:r>
    </w:p>
    <w:p w14:paraId="7AA75557" w14:textId="15622F32" w:rsidR="00324615" w:rsidRPr="00816158" w:rsidRDefault="00324615" w:rsidP="00816158">
      <w:pPr>
        <w:pStyle w:val="BodyText"/>
        <w:ind w:left="720" w:hanging="360"/>
      </w:pPr>
      <w:r w:rsidRPr="00816158">
        <w:t>Geor</w:t>
      </w:r>
      <w:r w:rsidR="00A41C45" w:rsidRPr="00816158">
        <w:t>gia Music Educators Association</w:t>
      </w:r>
      <w:r w:rsidRPr="00816158">
        <w:t xml:space="preserve"> District 12 Middle School Hono</w:t>
      </w:r>
      <w:r w:rsidR="005646C8" w:rsidRPr="00816158">
        <w:t xml:space="preserve">rs Orchestra, </w:t>
      </w:r>
      <w:r w:rsidR="005646C8" w:rsidRPr="00816158">
        <w:br/>
      </w:r>
      <w:r w:rsidR="00A41C45" w:rsidRPr="00816158">
        <w:t xml:space="preserve">Powder Springs, GA, </w:t>
      </w:r>
      <w:r w:rsidR="005646C8" w:rsidRPr="00816158">
        <w:t>March 17-18, 2017</w:t>
      </w:r>
      <w:r w:rsidRPr="00816158">
        <w:t xml:space="preserve"> </w:t>
      </w:r>
    </w:p>
    <w:p w14:paraId="3229D5E6" w14:textId="3C49EA1E" w:rsidR="00324615" w:rsidRPr="00816158" w:rsidRDefault="00324615" w:rsidP="00816158">
      <w:pPr>
        <w:pStyle w:val="BodyText"/>
        <w:ind w:left="720" w:hanging="360"/>
      </w:pPr>
      <w:r w:rsidRPr="00816158">
        <w:t>KC Metro All District Orchestra, Kansas City, MO, January 5-7, 2017</w:t>
      </w:r>
    </w:p>
    <w:p w14:paraId="2EAEA29F" w14:textId="27E5B3A7" w:rsidR="00324615" w:rsidRPr="00816158" w:rsidRDefault="00324615" w:rsidP="00816158">
      <w:pPr>
        <w:pStyle w:val="BodyText"/>
        <w:ind w:left="720" w:hanging="360"/>
      </w:pPr>
      <w:r w:rsidRPr="00816158">
        <w:t>Northeast KMEA Convention, 9</w:t>
      </w:r>
      <w:r w:rsidRPr="00816158">
        <w:rPr>
          <w:vertAlign w:val="superscript"/>
        </w:rPr>
        <w:t>th</w:t>
      </w:r>
      <w:r w:rsidRPr="00816158">
        <w:t xml:space="preserve"> Grade Orchestra, Olathe, KS, December 3, 2016</w:t>
      </w:r>
    </w:p>
    <w:p w14:paraId="4E79D795" w14:textId="77777777" w:rsidR="00316763" w:rsidRPr="00816158" w:rsidRDefault="00316763" w:rsidP="00816158">
      <w:pPr>
        <w:pStyle w:val="BodyText"/>
        <w:ind w:left="720" w:hanging="360"/>
      </w:pPr>
      <w:r w:rsidRPr="00816158">
        <w:t>KASTA</w:t>
      </w:r>
      <w:r w:rsidRPr="00816158">
        <w:rPr>
          <w:spacing w:val="-1"/>
        </w:rPr>
        <w:t xml:space="preserve"> </w:t>
      </w:r>
      <w:r w:rsidRPr="00816158">
        <w:t xml:space="preserve">Statewide Middle-Level Orchestra, Hutchinson, KS, April 18, 2015 </w:t>
      </w:r>
    </w:p>
    <w:p w14:paraId="3D75FFB7" w14:textId="33505110" w:rsidR="00181A98" w:rsidRPr="00816158" w:rsidRDefault="00316763" w:rsidP="00816158">
      <w:pPr>
        <w:pStyle w:val="BodyText"/>
        <w:ind w:left="720" w:hanging="360"/>
      </w:pPr>
      <w:r w:rsidRPr="00816158">
        <w:t>Northeast KMEA Mi</w:t>
      </w:r>
      <w:r w:rsidRPr="00816158">
        <w:rPr>
          <w:spacing w:val="-1"/>
        </w:rPr>
        <w:t>d</w:t>
      </w:r>
      <w:r w:rsidRPr="00816158">
        <w:t>-Level Honors Orchestra, Olathe, KS, December 1, 2012</w:t>
      </w:r>
    </w:p>
    <w:p w14:paraId="10B0DB5D" w14:textId="34799BC9" w:rsidR="00181A98" w:rsidRPr="00816158" w:rsidRDefault="00316763" w:rsidP="00816158">
      <w:pPr>
        <w:pStyle w:val="BodyText"/>
        <w:ind w:left="720" w:hanging="360"/>
      </w:pPr>
      <w:r w:rsidRPr="00816158">
        <w:t>Side-By-Side Masterworks Concert with the KU Symphony</w:t>
      </w:r>
      <w:r w:rsidRPr="00816158">
        <w:rPr>
          <w:spacing w:val="-1"/>
        </w:rPr>
        <w:t xml:space="preserve"> </w:t>
      </w:r>
      <w:r w:rsidRPr="00816158">
        <w:t>&amp; Blue Valley North High School Orchestra, Leawood, KS, March 1, 2012</w:t>
      </w:r>
    </w:p>
    <w:p w14:paraId="6BDC3F25" w14:textId="77777777" w:rsidR="00181A98" w:rsidRPr="00816158" w:rsidRDefault="00316763" w:rsidP="00816158">
      <w:pPr>
        <w:pStyle w:val="BodyText"/>
        <w:ind w:left="720" w:hanging="360"/>
      </w:pPr>
      <w:r w:rsidRPr="00816158">
        <w:t>Northeast KMEA District High School Honors Orchestra, Olathe, KS, December 3, 2011</w:t>
      </w:r>
    </w:p>
    <w:p w14:paraId="385A3E58" w14:textId="77777777" w:rsidR="00316763" w:rsidRPr="00816158" w:rsidRDefault="00316763" w:rsidP="00816158">
      <w:pPr>
        <w:pStyle w:val="BodyText"/>
        <w:ind w:left="720" w:hanging="360"/>
      </w:pPr>
      <w:r w:rsidRPr="00816158">
        <w:t>Concert Orchestra, Olathe High School Orchestra Festival, Olathe KS,</w:t>
      </w:r>
      <w:r w:rsidRPr="00816158">
        <w:rPr>
          <w:spacing w:val="1"/>
        </w:rPr>
        <w:t xml:space="preserve"> </w:t>
      </w:r>
      <w:r w:rsidRPr="00816158">
        <w:t xml:space="preserve">October 4, 2011 </w:t>
      </w:r>
    </w:p>
    <w:p w14:paraId="6FF9DC7E" w14:textId="77777777" w:rsidR="00316763" w:rsidRPr="00816158" w:rsidRDefault="00316763" w:rsidP="00816158">
      <w:pPr>
        <w:pStyle w:val="BodyText"/>
        <w:ind w:left="720" w:hanging="360"/>
      </w:pPr>
      <w:r w:rsidRPr="00816158">
        <w:t xml:space="preserve">Junior Orchestra, String Wing-Ding, Ashland University, Ashland, OH, May 14-16, 2010 </w:t>
      </w:r>
    </w:p>
    <w:p w14:paraId="34AD6543" w14:textId="77777777" w:rsidR="00316763" w:rsidRPr="00816158" w:rsidRDefault="00316763" w:rsidP="00816158">
      <w:pPr>
        <w:pStyle w:val="BodyText"/>
        <w:ind w:left="720" w:hanging="360"/>
      </w:pPr>
      <w:r w:rsidRPr="00816158">
        <w:t xml:space="preserve">Tenth Annual String Festival, The Wellington School, Columbus, OH, February 21, 2010 </w:t>
      </w:r>
    </w:p>
    <w:p w14:paraId="11E6836A" w14:textId="77777777" w:rsidR="00316763" w:rsidRPr="00816158" w:rsidRDefault="00316763" w:rsidP="00816158">
      <w:pPr>
        <w:pStyle w:val="BodyText"/>
        <w:ind w:left="720" w:hanging="360"/>
      </w:pPr>
      <w:r w:rsidRPr="00816158">
        <w:t>St</w:t>
      </w:r>
      <w:r w:rsidRPr="00816158">
        <w:rPr>
          <w:spacing w:val="-1"/>
        </w:rPr>
        <w:t>r</w:t>
      </w:r>
      <w:r w:rsidRPr="00816158">
        <w:t xml:space="preserve">ing Wing-Ding, Junior Orchestra, Ashland University, Ashland, OH, May 15-17, 2009 </w:t>
      </w:r>
    </w:p>
    <w:p w14:paraId="7D1F9FD2" w14:textId="3925E0E0" w:rsidR="00181A98" w:rsidRPr="00816158" w:rsidRDefault="00316763" w:rsidP="00816158">
      <w:pPr>
        <w:pStyle w:val="BodyText"/>
        <w:ind w:left="720" w:hanging="360"/>
      </w:pPr>
      <w:r w:rsidRPr="00816158">
        <w:t>Junior Regional Orchestra, Rock Hill &amp; Spartanburg School Districts, Rock Hill, SC,</w:t>
      </w:r>
      <w:r w:rsidR="007840BF" w:rsidRPr="00816158">
        <w:t xml:space="preserve"> </w:t>
      </w:r>
      <w:r w:rsidRPr="00816158">
        <w:t>November 14-15, 2008</w:t>
      </w:r>
    </w:p>
    <w:p w14:paraId="42377F1F" w14:textId="77777777" w:rsidR="00316763" w:rsidRPr="00816158" w:rsidRDefault="00316763" w:rsidP="00816158">
      <w:pPr>
        <w:pStyle w:val="BodyText"/>
        <w:ind w:left="720" w:hanging="360"/>
      </w:pPr>
      <w:r w:rsidRPr="00816158">
        <w:t xml:space="preserve">Junior All-County Orchestra, Wilmington, NC, October 22, 2007 </w:t>
      </w:r>
    </w:p>
    <w:p w14:paraId="41310A64" w14:textId="77777777" w:rsidR="00316763" w:rsidRPr="00816158" w:rsidRDefault="00316763" w:rsidP="00816158">
      <w:pPr>
        <w:pStyle w:val="BodyText"/>
        <w:ind w:left="720" w:hanging="360"/>
      </w:pPr>
    </w:p>
    <w:p w14:paraId="295DA51D" w14:textId="77777777" w:rsidR="00945588" w:rsidRPr="00816158" w:rsidRDefault="00945588" w:rsidP="00816158">
      <w:pPr>
        <w:pStyle w:val="BodyText"/>
        <w:ind w:left="360" w:hanging="360"/>
        <w:rPr>
          <w:u w:val="single" w:color="000000"/>
        </w:rPr>
      </w:pPr>
    </w:p>
    <w:p w14:paraId="4143319A" w14:textId="188E3AFF" w:rsidR="00181A98" w:rsidRPr="00816158" w:rsidRDefault="00316763" w:rsidP="00816158">
      <w:pPr>
        <w:pStyle w:val="BodyText"/>
        <w:ind w:left="360" w:hanging="360"/>
      </w:pPr>
      <w:r w:rsidRPr="00816158">
        <w:rPr>
          <w:u w:val="single" w:color="000000"/>
        </w:rPr>
        <w:t>Clinics</w:t>
      </w:r>
      <w:r w:rsidR="009970C0" w:rsidRPr="00816158">
        <w:rPr>
          <w:u w:val="single" w:color="000000"/>
        </w:rPr>
        <w:t xml:space="preserve"> (** denotes </w:t>
      </w:r>
      <w:r w:rsidR="001C3987" w:rsidRPr="00816158">
        <w:rPr>
          <w:u w:val="single" w:color="000000"/>
        </w:rPr>
        <w:t xml:space="preserve">engagement </w:t>
      </w:r>
      <w:r w:rsidR="009970C0" w:rsidRPr="00816158">
        <w:rPr>
          <w:u w:val="single" w:color="000000"/>
        </w:rPr>
        <w:t>out-of-state</w:t>
      </w:r>
      <w:r w:rsidR="001C3987" w:rsidRPr="00816158">
        <w:rPr>
          <w:u w:val="single" w:color="000000"/>
        </w:rPr>
        <w:t xml:space="preserve"> or region</w:t>
      </w:r>
      <w:r w:rsidR="009970C0" w:rsidRPr="00816158">
        <w:rPr>
          <w:u w:val="single" w:color="000000"/>
        </w:rPr>
        <w:t>)</w:t>
      </w:r>
    </w:p>
    <w:p w14:paraId="04A574AE" w14:textId="77777777" w:rsidR="00890FAF" w:rsidRDefault="00890FAF" w:rsidP="00890FAF">
      <w:pPr>
        <w:pStyle w:val="BodyText"/>
        <w:ind w:left="0"/>
      </w:pPr>
    </w:p>
    <w:p w14:paraId="4AB5149E" w14:textId="0B8EDF34" w:rsidR="008D4D8E" w:rsidRPr="00816158" w:rsidRDefault="008D4D8E" w:rsidP="008D4D8E">
      <w:pPr>
        <w:pStyle w:val="BodyText"/>
        <w:ind w:left="720" w:hanging="360"/>
      </w:pPr>
      <w:r w:rsidRPr="00816158">
        <w:t xml:space="preserve">F. L. Schlagle High School Orchestra, Kansas City, KS, </w:t>
      </w:r>
      <w:r>
        <w:t>March</w:t>
      </w:r>
      <w:r w:rsidRPr="00816158">
        <w:t xml:space="preserve"> </w:t>
      </w:r>
      <w:r>
        <w:t>6</w:t>
      </w:r>
      <w:r w:rsidRPr="00816158">
        <w:t>, 20</w:t>
      </w:r>
      <w:r>
        <w:t>23</w:t>
      </w:r>
      <w:r w:rsidRPr="00816158">
        <w:t xml:space="preserve"> </w:t>
      </w:r>
    </w:p>
    <w:p w14:paraId="738E8E3E" w14:textId="3156199C" w:rsidR="00670716" w:rsidRDefault="00670716" w:rsidP="008D4D8E">
      <w:pPr>
        <w:pStyle w:val="BodyText"/>
        <w:ind w:left="0" w:firstLine="360"/>
      </w:pPr>
      <w:r>
        <w:t>Free State High School, Lawrence, KS, February 17, 2023</w:t>
      </w:r>
    </w:p>
    <w:p w14:paraId="005A7F65" w14:textId="1A1004A3" w:rsidR="00670716" w:rsidRDefault="00670716" w:rsidP="00E6206A">
      <w:pPr>
        <w:pStyle w:val="BodyText"/>
        <w:ind w:left="720" w:hanging="360"/>
      </w:pPr>
      <w:r>
        <w:t>Washburn-Rural High School, Topeka, KS, February 9, 2023</w:t>
      </w:r>
    </w:p>
    <w:p w14:paraId="7AA04044" w14:textId="21F99F21" w:rsidR="00A468B4" w:rsidRDefault="00A468B4" w:rsidP="00E6206A">
      <w:pPr>
        <w:pStyle w:val="BodyText"/>
        <w:ind w:left="720" w:hanging="360"/>
      </w:pPr>
      <w:proofErr w:type="spellStart"/>
      <w:r>
        <w:t>Aubry</w:t>
      </w:r>
      <w:proofErr w:type="spellEnd"/>
      <w:r>
        <w:t xml:space="preserve"> Bend Middle School, Overland Park, KS, February 7, 2023</w:t>
      </w:r>
    </w:p>
    <w:p w14:paraId="00206A1C" w14:textId="2FAC28A6" w:rsidR="00E6206A" w:rsidRDefault="00E6206A" w:rsidP="00E6206A">
      <w:pPr>
        <w:pStyle w:val="BodyText"/>
        <w:ind w:left="720" w:hanging="360"/>
      </w:pPr>
      <w:r>
        <w:t>Prairie Star Middle School, KU, Lawrence, KS, April 8, 2022</w:t>
      </w:r>
    </w:p>
    <w:p w14:paraId="1CF2A2AB" w14:textId="482FC6C8" w:rsidR="00E6206A" w:rsidRDefault="00E6206A" w:rsidP="00E6206A">
      <w:pPr>
        <w:pStyle w:val="BodyText"/>
        <w:ind w:left="0" w:firstLine="360"/>
      </w:pPr>
      <w:r w:rsidRPr="00E6206A">
        <w:t xml:space="preserve">Allison Traditional Magnet Middle School, </w:t>
      </w:r>
      <w:r>
        <w:t>KU, Lawrence, KS, April 7, 2022</w:t>
      </w:r>
    </w:p>
    <w:p w14:paraId="715489D6" w14:textId="2C50FB65" w:rsidR="002B03EA" w:rsidRDefault="002B03EA" w:rsidP="00890FAF">
      <w:pPr>
        <w:pStyle w:val="BodyText"/>
        <w:ind w:left="720" w:hanging="360"/>
      </w:pPr>
      <w:r>
        <w:t>Northwest High School Orchestra, Wichita, KS, February 25, 2022</w:t>
      </w:r>
    </w:p>
    <w:p w14:paraId="0EF2449B" w14:textId="11A7E6F9" w:rsidR="00890FAF" w:rsidRPr="00816158" w:rsidRDefault="00890FAF" w:rsidP="00890FAF">
      <w:pPr>
        <w:pStyle w:val="BodyText"/>
        <w:ind w:left="720" w:hanging="360"/>
      </w:pPr>
      <w:r w:rsidRPr="00816158">
        <w:lastRenderedPageBreak/>
        <w:t xml:space="preserve">Washburn Rural High School Orchestra, Topeka, KS, </w:t>
      </w:r>
      <w:r>
        <w:t>January</w:t>
      </w:r>
      <w:r w:rsidRPr="00816158">
        <w:t xml:space="preserve"> </w:t>
      </w:r>
      <w:r>
        <w:t>2</w:t>
      </w:r>
      <w:r w:rsidRPr="00816158">
        <w:t>7, 20</w:t>
      </w:r>
      <w:r>
        <w:t>21</w:t>
      </w:r>
    </w:p>
    <w:p w14:paraId="45CF287F" w14:textId="5A79DBED" w:rsidR="002414AE" w:rsidRPr="00816158" w:rsidRDefault="00D63A0E" w:rsidP="00890FAF">
      <w:pPr>
        <w:pStyle w:val="BodyText"/>
        <w:ind w:left="0" w:firstLine="360"/>
      </w:pPr>
      <w:r w:rsidRPr="00816158">
        <w:t xml:space="preserve">F. L. Schlagle High School Orchestra, Kansas City, KS, October 10, 2019 </w:t>
      </w:r>
    </w:p>
    <w:p w14:paraId="7106CB71" w14:textId="77777777" w:rsidR="00D63A0E" w:rsidRPr="00816158" w:rsidRDefault="00D63A0E" w:rsidP="00816158">
      <w:pPr>
        <w:pStyle w:val="BodyText"/>
        <w:ind w:left="720" w:hanging="360"/>
      </w:pPr>
      <w:proofErr w:type="spellStart"/>
      <w:r w:rsidRPr="00816158">
        <w:t>Wynndote</w:t>
      </w:r>
      <w:proofErr w:type="spellEnd"/>
      <w:r w:rsidRPr="00816158">
        <w:t xml:space="preserve"> High School Orchestra, Kansas City, KS, April 5, 2019</w:t>
      </w:r>
    </w:p>
    <w:p w14:paraId="382721E6" w14:textId="2CB7A99C" w:rsidR="002414AE" w:rsidRPr="00816158" w:rsidRDefault="00D63A0E" w:rsidP="00816158">
      <w:pPr>
        <w:pStyle w:val="BodyText"/>
        <w:tabs>
          <w:tab w:val="left" w:pos="360"/>
        </w:tabs>
        <w:ind w:left="0"/>
        <w:rPr>
          <w:spacing w:val="-1"/>
        </w:rPr>
      </w:pPr>
      <w:r w:rsidRPr="00816158">
        <w:rPr>
          <w:spacing w:val="-1"/>
        </w:rPr>
        <w:tab/>
        <w:t xml:space="preserve">Harmon High School Orchestra, Kansas City, KS, </w:t>
      </w:r>
      <w:r w:rsidR="002414AE" w:rsidRPr="00816158">
        <w:rPr>
          <w:spacing w:val="-1"/>
        </w:rPr>
        <w:t>April 5, 2019</w:t>
      </w:r>
    </w:p>
    <w:p w14:paraId="20269590" w14:textId="1A4A078D" w:rsidR="00D63A0E" w:rsidRPr="00816158" w:rsidRDefault="00D63A0E" w:rsidP="00816158">
      <w:pPr>
        <w:pStyle w:val="BodyText"/>
        <w:tabs>
          <w:tab w:val="left" w:pos="360"/>
        </w:tabs>
        <w:ind w:left="360"/>
        <w:rPr>
          <w:spacing w:val="-1"/>
        </w:rPr>
      </w:pPr>
      <w:r w:rsidRPr="00816158">
        <w:rPr>
          <w:spacing w:val="-1"/>
        </w:rPr>
        <w:t>Park Hill High School, Kansas City, March 1, 2019</w:t>
      </w:r>
    </w:p>
    <w:p w14:paraId="1F551496" w14:textId="1CF28D61" w:rsidR="008421AD" w:rsidRPr="00816158" w:rsidRDefault="008421AD" w:rsidP="00816158">
      <w:pPr>
        <w:pStyle w:val="BodyText"/>
        <w:tabs>
          <w:tab w:val="left" w:pos="360"/>
        </w:tabs>
        <w:ind w:left="360"/>
        <w:rPr>
          <w:spacing w:val="-1"/>
        </w:rPr>
      </w:pPr>
      <w:r w:rsidRPr="00816158">
        <w:rPr>
          <w:spacing w:val="-1"/>
        </w:rPr>
        <w:t>North Kansas City High School, Kansas City, MO, December 12, 2018</w:t>
      </w:r>
    </w:p>
    <w:p w14:paraId="697F6BA8" w14:textId="6709948B" w:rsidR="008421AD" w:rsidRPr="00816158" w:rsidRDefault="008421AD" w:rsidP="00816158">
      <w:pPr>
        <w:pStyle w:val="BodyText"/>
        <w:tabs>
          <w:tab w:val="left" w:pos="360"/>
        </w:tabs>
        <w:ind w:left="360"/>
        <w:rPr>
          <w:spacing w:val="-1"/>
        </w:rPr>
      </w:pPr>
      <w:r w:rsidRPr="00816158">
        <w:rPr>
          <w:spacing w:val="-1"/>
        </w:rPr>
        <w:t xml:space="preserve">Staley High School Orchestra, Teacher Workshop, November 6, 2018 </w:t>
      </w:r>
    </w:p>
    <w:p w14:paraId="3E8004F7" w14:textId="124294D9" w:rsidR="00657B83" w:rsidRPr="00816158" w:rsidRDefault="00657B83" w:rsidP="00816158">
      <w:pPr>
        <w:pStyle w:val="BodyText"/>
        <w:tabs>
          <w:tab w:val="left" w:pos="360"/>
        </w:tabs>
        <w:ind w:left="360"/>
      </w:pPr>
      <w:r w:rsidRPr="00816158">
        <w:rPr>
          <w:spacing w:val="-1"/>
        </w:rPr>
        <w:t>T</w:t>
      </w:r>
      <w:r w:rsidRPr="00816158">
        <w:t>eacher In-Service Workshop, Kansas City-Kansas School District, November 27, 2018</w:t>
      </w:r>
    </w:p>
    <w:p w14:paraId="632DF7BA" w14:textId="54A44F38" w:rsidR="00657B83" w:rsidRPr="00816158" w:rsidRDefault="00657B83" w:rsidP="00816158">
      <w:pPr>
        <w:pStyle w:val="BodyText"/>
        <w:ind w:left="720" w:hanging="360"/>
      </w:pPr>
      <w:r w:rsidRPr="00816158">
        <w:t>Lawrence High School, Lawrence, KS, November 26 &amp; 29, 2018</w:t>
      </w:r>
    </w:p>
    <w:p w14:paraId="05EBC439" w14:textId="2CFF8F6C" w:rsidR="002E26AF" w:rsidRPr="00816158" w:rsidRDefault="002E26AF" w:rsidP="00816158">
      <w:pPr>
        <w:pStyle w:val="BodyText"/>
        <w:ind w:left="720" w:hanging="360"/>
      </w:pPr>
      <w:r w:rsidRPr="00816158">
        <w:t>Dodge City High School, Dodge City, KS, October 11, 2018</w:t>
      </w:r>
    </w:p>
    <w:p w14:paraId="796464C3" w14:textId="492DFD66" w:rsidR="002E26AF" w:rsidRPr="00816158" w:rsidRDefault="002E26AF" w:rsidP="00816158">
      <w:pPr>
        <w:pStyle w:val="BodyText"/>
        <w:ind w:left="720" w:hanging="360"/>
      </w:pPr>
      <w:r w:rsidRPr="00816158">
        <w:t>Comanche Middle School, Dodge City, KS, October 11, 2018</w:t>
      </w:r>
    </w:p>
    <w:p w14:paraId="6E433C55" w14:textId="3C7A1FD0" w:rsidR="009970C0" w:rsidRPr="00816158" w:rsidRDefault="009970C0" w:rsidP="00816158">
      <w:pPr>
        <w:pStyle w:val="BodyText"/>
        <w:ind w:left="720" w:hanging="360"/>
      </w:pPr>
      <w:r w:rsidRPr="00816158">
        <w:t>South Middle School Orchestras, Lawrence, KS, May 1, 2018</w:t>
      </w:r>
    </w:p>
    <w:p w14:paraId="500FAA6E" w14:textId="0A1913E3" w:rsidR="006142BB" w:rsidRPr="00816158" w:rsidRDefault="009970C0" w:rsidP="00816158">
      <w:pPr>
        <w:pStyle w:val="BodyText"/>
        <w:tabs>
          <w:tab w:val="left" w:pos="360"/>
        </w:tabs>
        <w:ind w:left="720" w:hanging="720"/>
      </w:pPr>
      <w:r w:rsidRPr="00816158">
        <w:t>**</w:t>
      </w:r>
      <w:r w:rsidRPr="00816158">
        <w:tab/>
      </w:r>
      <w:r w:rsidR="006142BB" w:rsidRPr="00816158">
        <w:t>University of Delaware-Orchestra Festival, Newark DE, March 21-23, 2018</w:t>
      </w:r>
    </w:p>
    <w:p w14:paraId="66E8E29C" w14:textId="0F4A6A9E" w:rsidR="00B27196" w:rsidRPr="00816158" w:rsidRDefault="00B27196" w:rsidP="00816158">
      <w:pPr>
        <w:pStyle w:val="BodyText"/>
        <w:ind w:left="720" w:hanging="360"/>
      </w:pPr>
      <w:r w:rsidRPr="00816158">
        <w:t>Summit Christian Academy, Lee Summit, MO, April 3, 2018</w:t>
      </w:r>
    </w:p>
    <w:p w14:paraId="49EC4FC1" w14:textId="1F7BAEAD" w:rsidR="00B27196" w:rsidRPr="00816158" w:rsidRDefault="00B27196" w:rsidP="00816158">
      <w:pPr>
        <w:pStyle w:val="BodyText"/>
        <w:ind w:left="720" w:hanging="360"/>
      </w:pPr>
      <w:r w:rsidRPr="00816158">
        <w:t>Free State High School, Lawrence, KS, March 29, 2018</w:t>
      </w:r>
    </w:p>
    <w:p w14:paraId="02D89779" w14:textId="4A37B767" w:rsidR="00F41109" w:rsidRPr="00816158" w:rsidRDefault="00F41109" w:rsidP="00816158">
      <w:pPr>
        <w:pStyle w:val="BodyText"/>
        <w:ind w:left="720" w:hanging="360"/>
      </w:pPr>
      <w:r w:rsidRPr="00816158">
        <w:t>Junction City High School, Junction City, KS, March 5, 2018</w:t>
      </w:r>
    </w:p>
    <w:p w14:paraId="4D4EA148" w14:textId="554994A6" w:rsidR="00F41109" w:rsidRPr="00816158" w:rsidRDefault="00F41109" w:rsidP="00816158">
      <w:pPr>
        <w:pStyle w:val="BodyText"/>
        <w:ind w:left="720" w:hanging="360"/>
      </w:pPr>
      <w:r w:rsidRPr="00816158">
        <w:t>Liberty High School Orchestra, Liberty, MO, February 19, 2018</w:t>
      </w:r>
    </w:p>
    <w:p w14:paraId="2CB6F170" w14:textId="7E8C145E" w:rsidR="001B3D83" w:rsidRPr="00816158" w:rsidRDefault="001B3D83" w:rsidP="00816158">
      <w:pPr>
        <w:pStyle w:val="BodyText"/>
        <w:ind w:left="720" w:hanging="360"/>
      </w:pPr>
      <w:r w:rsidRPr="00816158">
        <w:t>Manda Deegan’s Private Violin and Viola Studio, Salina, KS, September 16, 2017</w:t>
      </w:r>
    </w:p>
    <w:p w14:paraId="5370AFDD" w14:textId="25179684" w:rsidR="006D6AE3" w:rsidRPr="00816158" w:rsidRDefault="006D6AE3" w:rsidP="00816158">
      <w:pPr>
        <w:pStyle w:val="BodyText"/>
        <w:ind w:left="720" w:hanging="360"/>
      </w:pPr>
      <w:r w:rsidRPr="00816158">
        <w:t>Free State High School Orchestra, Lawrence, KS, April 4, 2017</w:t>
      </w:r>
    </w:p>
    <w:p w14:paraId="2ADE6AB5" w14:textId="3D991727" w:rsidR="00B33E2D" w:rsidRPr="00816158" w:rsidRDefault="00B33E2D" w:rsidP="00816158">
      <w:pPr>
        <w:pStyle w:val="BodyText"/>
        <w:ind w:left="720" w:hanging="360"/>
      </w:pPr>
      <w:r w:rsidRPr="00816158">
        <w:t>Sumner Academy Freshman Orchestra, Kansas City, KS, March 31, 2017</w:t>
      </w:r>
    </w:p>
    <w:p w14:paraId="47226A5F" w14:textId="0E57A564" w:rsidR="006D6AE3" w:rsidRPr="00816158" w:rsidRDefault="006D6AE3" w:rsidP="00816158">
      <w:pPr>
        <w:pStyle w:val="BodyText"/>
        <w:ind w:left="720" w:hanging="360"/>
      </w:pPr>
      <w:r w:rsidRPr="00816158">
        <w:t>Washington High School Orchestra, Kansas City, KS, March 20, 2017</w:t>
      </w:r>
    </w:p>
    <w:p w14:paraId="59240882" w14:textId="06276AF4" w:rsidR="00276399" w:rsidRPr="00816158" w:rsidRDefault="009970C0" w:rsidP="00816158">
      <w:pPr>
        <w:pStyle w:val="BodyText"/>
        <w:tabs>
          <w:tab w:val="left" w:pos="360"/>
        </w:tabs>
        <w:ind w:left="0"/>
      </w:pPr>
      <w:r w:rsidRPr="00816158">
        <w:t>**</w:t>
      </w:r>
      <w:r w:rsidRPr="00816158">
        <w:tab/>
      </w:r>
      <w:proofErr w:type="spellStart"/>
      <w:r w:rsidR="00276399" w:rsidRPr="00816158">
        <w:t>Tates</w:t>
      </w:r>
      <w:proofErr w:type="spellEnd"/>
      <w:r w:rsidR="00276399" w:rsidRPr="00816158">
        <w:t xml:space="preserve"> Creek High School Orchestras, Lexington, KY, February 24, 2017</w:t>
      </w:r>
    </w:p>
    <w:p w14:paraId="1B08C53D" w14:textId="5C44863E" w:rsidR="00276399" w:rsidRPr="00816158" w:rsidRDefault="009970C0" w:rsidP="00816158">
      <w:pPr>
        <w:pStyle w:val="BodyText"/>
        <w:tabs>
          <w:tab w:val="left" w:pos="360"/>
        </w:tabs>
        <w:ind w:left="0"/>
      </w:pPr>
      <w:r w:rsidRPr="00816158">
        <w:t>**</w:t>
      </w:r>
      <w:r w:rsidRPr="00816158">
        <w:tab/>
      </w:r>
      <w:r w:rsidR="00276399" w:rsidRPr="00816158">
        <w:t>Lafayette High School Orchestras, Lexington, KY, February 23, 2017</w:t>
      </w:r>
    </w:p>
    <w:p w14:paraId="7225855E" w14:textId="6ADDE0B1" w:rsidR="00276399" w:rsidRPr="00816158" w:rsidRDefault="00276399" w:rsidP="00816158">
      <w:pPr>
        <w:pStyle w:val="BodyText"/>
        <w:ind w:left="720" w:hanging="360"/>
      </w:pPr>
      <w:r w:rsidRPr="00816158">
        <w:t>Staley High School Orchestras, Kansas City, Missouri, February 16, 2017</w:t>
      </w:r>
    </w:p>
    <w:p w14:paraId="566D260A" w14:textId="5EF81456" w:rsidR="0062319D" w:rsidRPr="00816158" w:rsidRDefault="0062319D" w:rsidP="00816158">
      <w:pPr>
        <w:pStyle w:val="BodyText"/>
        <w:ind w:left="720" w:hanging="360"/>
      </w:pPr>
      <w:r w:rsidRPr="00816158">
        <w:t>New Albany High School Orchestras, New Albany, OH, February 10, 14, 2017</w:t>
      </w:r>
    </w:p>
    <w:p w14:paraId="2C49D283" w14:textId="77777777" w:rsidR="00316763" w:rsidRPr="00816158" w:rsidRDefault="00316763" w:rsidP="00816158">
      <w:pPr>
        <w:pStyle w:val="BodyText"/>
        <w:ind w:left="720" w:hanging="360"/>
      </w:pPr>
      <w:r w:rsidRPr="00816158">
        <w:t xml:space="preserve">Lawrence High School Concert Orchestra, Lawrence, KS, May 6, 2016 </w:t>
      </w:r>
    </w:p>
    <w:p w14:paraId="3C87DA7F" w14:textId="77777777" w:rsidR="00316763" w:rsidRPr="00816158" w:rsidRDefault="00316763" w:rsidP="00816158">
      <w:pPr>
        <w:pStyle w:val="BodyText"/>
        <w:ind w:left="720" w:hanging="360"/>
      </w:pPr>
      <w:r w:rsidRPr="00816158">
        <w:t xml:space="preserve">Washburn Rural Middle School Orchestra, Topeka, KS, April 21, 2016 </w:t>
      </w:r>
    </w:p>
    <w:p w14:paraId="27340D3D" w14:textId="77777777" w:rsidR="00316763" w:rsidRPr="00816158" w:rsidRDefault="00316763" w:rsidP="00816158">
      <w:pPr>
        <w:pStyle w:val="BodyText"/>
        <w:ind w:left="720" w:hanging="360"/>
      </w:pPr>
      <w:r w:rsidRPr="00816158">
        <w:t xml:space="preserve">Free State High School Orchestra, Lawrence, KS, April 7, 2016 </w:t>
      </w:r>
    </w:p>
    <w:p w14:paraId="49D2B397" w14:textId="12ECAB50" w:rsidR="00181A98" w:rsidRPr="00816158" w:rsidRDefault="00316763" w:rsidP="00816158">
      <w:pPr>
        <w:pStyle w:val="BodyText"/>
        <w:ind w:left="720" w:hanging="360"/>
      </w:pPr>
      <w:r w:rsidRPr="00816158">
        <w:t>Washburn Rural High School Orchestra, Topeka, KS, April 7, 2016</w:t>
      </w:r>
    </w:p>
    <w:p w14:paraId="1C74E0D9" w14:textId="77777777" w:rsidR="00316763" w:rsidRPr="00816158" w:rsidRDefault="00316763" w:rsidP="00816158">
      <w:pPr>
        <w:pStyle w:val="BodyText"/>
        <w:ind w:left="720" w:hanging="360"/>
      </w:pPr>
      <w:r w:rsidRPr="00816158">
        <w:t xml:space="preserve">F. L. Schlagle High School Orchestra, Kansas City, KS, April 5, 2016 </w:t>
      </w:r>
    </w:p>
    <w:p w14:paraId="7643EEF7" w14:textId="77777777" w:rsidR="00316763" w:rsidRPr="00816158" w:rsidRDefault="00316763" w:rsidP="00816158">
      <w:pPr>
        <w:pStyle w:val="BodyText"/>
        <w:ind w:left="720" w:hanging="360"/>
      </w:pPr>
      <w:r w:rsidRPr="00816158">
        <w:t>Shawnee Heights High School Orchestra, Tecumseh, KS,</w:t>
      </w:r>
      <w:r w:rsidRPr="00816158">
        <w:rPr>
          <w:spacing w:val="-1"/>
        </w:rPr>
        <w:t xml:space="preserve"> </w:t>
      </w:r>
      <w:r w:rsidRPr="00816158">
        <w:t xml:space="preserve">March 29, 2016 </w:t>
      </w:r>
    </w:p>
    <w:p w14:paraId="7C949AAC" w14:textId="77777777" w:rsidR="00316763" w:rsidRPr="00816158" w:rsidRDefault="00316763" w:rsidP="00816158">
      <w:pPr>
        <w:pStyle w:val="BodyText"/>
        <w:ind w:left="720" w:hanging="360"/>
      </w:pPr>
      <w:r w:rsidRPr="00816158">
        <w:t xml:space="preserve">Sumner Academy Eighth-Grade Orchestra, Kansas City, KS, March 23, 2016 </w:t>
      </w:r>
    </w:p>
    <w:p w14:paraId="33408F1C" w14:textId="6BFEAF05" w:rsidR="00181A98" w:rsidRPr="00816158" w:rsidRDefault="00316763" w:rsidP="00816158">
      <w:pPr>
        <w:pStyle w:val="BodyText"/>
        <w:ind w:left="720" w:hanging="360"/>
      </w:pPr>
      <w:proofErr w:type="spellStart"/>
      <w:r w:rsidRPr="00816158">
        <w:t>Wyandott</w:t>
      </w:r>
      <w:proofErr w:type="spellEnd"/>
      <w:r w:rsidRPr="00816158">
        <w:t xml:space="preserve"> High School Orchestra, Kansas City, KS,</w:t>
      </w:r>
      <w:r w:rsidRPr="00816158">
        <w:rPr>
          <w:spacing w:val="-1"/>
        </w:rPr>
        <w:t xml:space="preserve"> </w:t>
      </w:r>
      <w:r w:rsidRPr="00816158">
        <w:t>March 23, 2016</w:t>
      </w:r>
    </w:p>
    <w:p w14:paraId="4EBEE430" w14:textId="77777777" w:rsidR="00181A98" w:rsidRPr="00816158" w:rsidRDefault="00316763" w:rsidP="00816158">
      <w:pPr>
        <w:pStyle w:val="BodyText"/>
        <w:ind w:left="720" w:hanging="360"/>
      </w:pPr>
      <w:r w:rsidRPr="00816158">
        <w:t>Hays Middle School Orchestras, Ha</w:t>
      </w:r>
      <w:r w:rsidRPr="00816158">
        <w:rPr>
          <w:spacing w:val="-1"/>
        </w:rPr>
        <w:t>y</w:t>
      </w:r>
      <w:r w:rsidRPr="00816158">
        <w:t>s, KS,</w:t>
      </w:r>
      <w:r w:rsidRPr="00816158">
        <w:rPr>
          <w:spacing w:val="-1"/>
        </w:rPr>
        <w:t xml:space="preserve"> </w:t>
      </w:r>
      <w:r w:rsidRPr="00816158">
        <w:t>February 12, 2016</w:t>
      </w:r>
    </w:p>
    <w:p w14:paraId="0C44D610" w14:textId="77777777" w:rsidR="00181A98" w:rsidRPr="00816158" w:rsidRDefault="00316763" w:rsidP="00816158">
      <w:pPr>
        <w:pStyle w:val="BodyText"/>
        <w:ind w:left="720" w:hanging="360"/>
      </w:pPr>
      <w:r w:rsidRPr="00816158">
        <w:t>Pioneer Trail Middle School Eighth-Grade Orchestra, Olathe, KS, May 13, 2015</w:t>
      </w:r>
    </w:p>
    <w:p w14:paraId="248D3A72" w14:textId="77777777" w:rsidR="00316763" w:rsidRPr="00816158" w:rsidRDefault="00316763" w:rsidP="00816158">
      <w:pPr>
        <w:pStyle w:val="BodyText"/>
        <w:ind w:left="720" w:hanging="360"/>
      </w:pPr>
      <w:r w:rsidRPr="00816158">
        <w:t>Smoky Valley High School Orchestra, Lindsborg, KS,</w:t>
      </w:r>
      <w:r w:rsidRPr="00816158">
        <w:rPr>
          <w:spacing w:val="-1"/>
        </w:rPr>
        <w:t xml:space="preserve"> </w:t>
      </w:r>
      <w:r w:rsidRPr="00816158">
        <w:t xml:space="preserve">April 17, 2015 </w:t>
      </w:r>
    </w:p>
    <w:p w14:paraId="1E9BA089" w14:textId="77777777" w:rsidR="00316763" w:rsidRPr="00816158" w:rsidRDefault="00316763" w:rsidP="00816158">
      <w:pPr>
        <w:pStyle w:val="BodyText"/>
        <w:ind w:left="720" w:hanging="360"/>
      </w:pPr>
      <w:r w:rsidRPr="00816158">
        <w:t>Ol</w:t>
      </w:r>
      <w:r w:rsidRPr="00816158">
        <w:rPr>
          <w:spacing w:val="-1"/>
        </w:rPr>
        <w:t>a</w:t>
      </w:r>
      <w:r w:rsidRPr="00816158">
        <w:t xml:space="preserve">the North High School Orchestra, Olathe, KS, April 3, 2015 </w:t>
      </w:r>
    </w:p>
    <w:p w14:paraId="47D4E85F" w14:textId="536A6A15" w:rsidR="00181A98" w:rsidRPr="00816158" w:rsidRDefault="00316763" w:rsidP="00816158">
      <w:pPr>
        <w:pStyle w:val="BodyText"/>
        <w:ind w:left="720" w:hanging="360"/>
      </w:pPr>
      <w:r w:rsidRPr="00816158">
        <w:t>Olat</w:t>
      </w:r>
      <w:r w:rsidRPr="00816158">
        <w:rPr>
          <w:spacing w:val="-1"/>
        </w:rPr>
        <w:t>h</w:t>
      </w:r>
      <w:r w:rsidRPr="00816158">
        <w:t>e North High School Orchestra, Olathe, KS, March 30, 2015</w:t>
      </w:r>
    </w:p>
    <w:p w14:paraId="4DE36611" w14:textId="77777777" w:rsidR="00181A98" w:rsidRPr="00816158" w:rsidRDefault="00316763" w:rsidP="00816158">
      <w:pPr>
        <w:pStyle w:val="BodyText"/>
        <w:ind w:left="720" w:hanging="360"/>
      </w:pPr>
      <w:r w:rsidRPr="00816158">
        <w:t>Kansas City Public Schools, Teacher In-Service Workshop, Kansas City, KS, March 4, 2015</w:t>
      </w:r>
    </w:p>
    <w:p w14:paraId="732A9AB0" w14:textId="77777777" w:rsidR="00316763" w:rsidRPr="00816158" w:rsidRDefault="00316763" w:rsidP="00816158">
      <w:pPr>
        <w:pStyle w:val="BodyText"/>
        <w:ind w:left="720" w:hanging="360"/>
      </w:pPr>
      <w:r w:rsidRPr="00816158">
        <w:t>Shawnee Mission Northwest High School Orchestra, O</w:t>
      </w:r>
      <w:r w:rsidRPr="00816158">
        <w:rPr>
          <w:spacing w:val="-1"/>
        </w:rPr>
        <w:t>v</w:t>
      </w:r>
      <w:r w:rsidRPr="00816158">
        <w:t>erland Park, KS, Oct. 17, 2014</w:t>
      </w:r>
    </w:p>
    <w:p w14:paraId="14A5B958" w14:textId="77777777" w:rsidR="00316763" w:rsidRPr="00816158" w:rsidRDefault="00316763" w:rsidP="00816158">
      <w:pPr>
        <w:pStyle w:val="BodyText"/>
        <w:ind w:left="720" w:hanging="360"/>
      </w:pPr>
      <w:r w:rsidRPr="00816158">
        <w:t xml:space="preserve">Pioneer Trail Middle School Eighth-Grade Orchestra, Olathe, KS, May 5, 2014 </w:t>
      </w:r>
    </w:p>
    <w:p w14:paraId="4F0A79C1" w14:textId="77777777" w:rsidR="00316763" w:rsidRPr="00816158" w:rsidRDefault="00316763" w:rsidP="00816158">
      <w:pPr>
        <w:pStyle w:val="BodyText"/>
        <w:ind w:left="720" w:hanging="360"/>
      </w:pPr>
      <w:r w:rsidRPr="00816158">
        <w:t>Shawnee Mission Northwest High School Orchestra, Overland Park, KS, April 11, 2014</w:t>
      </w:r>
    </w:p>
    <w:p w14:paraId="27CF870C" w14:textId="5FEDB9C0" w:rsidR="00181A98" w:rsidRPr="00816158" w:rsidRDefault="00316763" w:rsidP="00816158">
      <w:pPr>
        <w:pStyle w:val="BodyText"/>
        <w:ind w:left="720" w:hanging="360"/>
      </w:pPr>
      <w:r w:rsidRPr="00816158">
        <w:t>McPherson High School Orchestra, McPherson, KS, March 28, 2014</w:t>
      </w:r>
    </w:p>
    <w:p w14:paraId="5F7CAE46" w14:textId="77777777" w:rsidR="00181A98" w:rsidRPr="00816158" w:rsidRDefault="00316763" w:rsidP="00816158">
      <w:pPr>
        <w:pStyle w:val="BodyText"/>
        <w:ind w:left="720" w:hanging="360"/>
      </w:pPr>
      <w:r w:rsidRPr="00816158">
        <w:t>McPherson Middle School Orchestra, McPherson, KS, March 4, 2014</w:t>
      </w:r>
    </w:p>
    <w:p w14:paraId="4D36A83E" w14:textId="7D733266" w:rsidR="00181A98" w:rsidRPr="00816158" w:rsidRDefault="009970C0" w:rsidP="00816158">
      <w:pPr>
        <w:pStyle w:val="BodyText"/>
        <w:tabs>
          <w:tab w:val="left" w:pos="360"/>
        </w:tabs>
        <w:ind w:left="0"/>
      </w:pPr>
      <w:r w:rsidRPr="00816158">
        <w:rPr>
          <w:spacing w:val="-1"/>
        </w:rPr>
        <w:t xml:space="preserve">** </w:t>
      </w:r>
      <w:r w:rsidRPr="00816158">
        <w:rPr>
          <w:spacing w:val="-1"/>
        </w:rPr>
        <w:tab/>
      </w:r>
      <w:r w:rsidR="00316763" w:rsidRPr="00816158">
        <w:rPr>
          <w:spacing w:val="-1"/>
        </w:rPr>
        <w:t>T</w:t>
      </w:r>
      <w:r w:rsidR="00316763" w:rsidRPr="00816158">
        <w:t>eacher In-Service Workshop, Fayette County Public School, Lexington, KY, April 27, 2013</w:t>
      </w:r>
    </w:p>
    <w:p w14:paraId="3DFBF662" w14:textId="77777777" w:rsidR="00316763" w:rsidRPr="00816158" w:rsidRDefault="00316763" w:rsidP="00816158">
      <w:pPr>
        <w:pStyle w:val="BodyText"/>
        <w:ind w:left="720" w:hanging="360"/>
      </w:pPr>
      <w:r w:rsidRPr="00816158">
        <w:t xml:space="preserve">Shawnee Mission North High School Orchestra, Overland Park, KS, April 8, 2013 </w:t>
      </w:r>
    </w:p>
    <w:p w14:paraId="44E1332E" w14:textId="0627DC35" w:rsidR="00181A98" w:rsidRPr="00816158" w:rsidRDefault="00316763" w:rsidP="00816158">
      <w:pPr>
        <w:pStyle w:val="BodyText"/>
        <w:ind w:left="720" w:hanging="360"/>
      </w:pPr>
      <w:r w:rsidRPr="00816158">
        <w:t>Free State High School Orchestra, Lawrence, KS, April 5, 2013</w:t>
      </w:r>
    </w:p>
    <w:p w14:paraId="0E7551B1" w14:textId="77777777" w:rsidR="00181A98" w:rsidRPr="00816158" w:rsidRDefault="00316763" w:rsidP="00816158">
      <w:pPr>
        <w:pStyle w:val="BodyText"/>
        <w:ind w:left="720" w:hanging="360"/>
      </w:pPr>
      <w:r w:rsidRPr="00816158">
        <w:lastRenderedPageBreak/>
        <w:t>Salina South High School Orchestra, Salina, KS, March 29, 2013</w:t>
      </w:r>
    </w:p>
    <w:p w14:paraId="5747E4B0" w14:textId="77777777" w:rsidR="00316763" w:rsidRPr="00816158" w:rsidRDefault="00316763" w:rsidP="00816158">
      <w:pPr>
        <w:pStyle w:val="BodyText"/>
        <w:ind w:left="720" w:hanging="360"/>
      </w:pPr>
      <w:r w:rsidRPr="00816158">
        <w:t>Prairie Trail Middle School, Eighth-Grade Orchestra, Olathe, KS, March 28, 2013</w:t>
      </w:r>
    </w:p>
    <w:p w14:paraId="00FFBB79" w14:textId="77777777" w:rsidR="00316763" w:rsidRPr="00816158" w:rsidRDefault="00316763" w:rsidP="00816158">
      <w:pPr>
        <w:pStyle w:val="BodyText"/>
        <w:ind w:left="720" w:hanging="360"/>
      </w:pPr>
      <w:r w:rsidRPr="00816158">
        <w:t>McPherson High School Orchestra, McPherson, KS,</w:t>
      </w:r>
      <w:r w:rsidRPr="00816158">
        <w:rPr>
          <w:spacing w:val="-1"/>
        </w:rPr>
        <w:t xml:space="preserve"> </w:t>
      </w:r>
      <w:r w:rsidRPr="00816158">
        <w:t xml:space="preserve">March 27, 2013 </w:t>
      </w:r>
    </w:p>
    <w:p w14:paraId="4B517771" w14:textId="77777777" w:rsidR="00316763" w:rsidRPr="00816158" w:rsidRDefault="00316763" w:rsidP="00816158">
      <w:pPr>
        <w:pStyle w:val="BodyText"/>
        <w:ind w:left="720" w:hanging="360"/>
      </w:pPr>
      <w:r w:rsidRPr="00816158">
        <w:t>Mis</w:t>
      </w:r>
      <w:r w:rsidRPr="00816158">
        <w:rPr>
          <w:spacing w:val="-1"/>
        </w:rPr>
        <w:t>s</w:t>
      </w:r>
      <w:r w:rsidRPr="00816158">
        <w:t>ion Trail Middle School, Olathe, KS, January 16, 2013</w:t>
      </w:r>
    </w:p>
    <w:p w14:paraId="3F2BFC0A" w14:textId="0F5FF43C" w:rsidR="00181A98" w:rsidRPr="00816158" w:rsidRDefault="00316763" w:rsidP="00816158">
      <w:pPr>
        <w:pStyle w:val="BodyText"/>
        <w:ind w:left="720" w:hanging="360"/>
      </w:pPr>
      <w:r w:rsidRPr="00816158">
        <w:t>District-Wide Middle School Orchestra Clinician, Shawnee Mission School District, Overland Park, KS, Jan. 31-Feb. 1, 2012</w:t>
      </w:r>
    </w:p>
    <w:p w14:paraId="1570D285" w14:textId="77777777" w:rsidR="00181A98" w:rsidRPr="00816158" w:rsidRDefault="00181A98" w:rsidP="00816158">
      <w:pPr>
        <w:pStyle w:val="BodyText"/>
        <w:ind w:left="0"/>
        <w:rPr>
          <w:sz w:val="26"/>
          <w:szCs w:val="26"/>
        </w:rPr>
      </w:pPr>
    </w:p>
    <w:p w14:paraId="2448E55A" w14:textId="77777777" w:rsidR="00181A98" w:rsidRPr="00816158" w:rsidRDefault="00316763" w:rsidP="00816158">
      <w:pPr>
        <w:pStyle w:val="BodyText"/>
        <w:ind w:left="0"/>
      </w:pPr>
      <w:r w:rsidRPr="00816158">
        <w:rPr>
          <w:u w:val="single" w:color="000000"/>
        </w:rPr>
        <w:t>Adjudication</w:t>
      </w:r>
    </w:p>
    <w:p w14:paraId="1B93678B" w14:textId="77777777" w:rsidR="00181A98" w:rsidRPr="00816158" w:rsidRDefault="00181A98" w:rsidP="00816158">
      <w:pPr>
        <w:pStyle w:val="BodyText"/>
        <w:ind w:left="0"/>
      </w:pPr>
    </w:p>
    <w:p w14:paraId="43237DE3" w14:textId="11C2EA8F" w:rsidR="00DB28EB" w:rsidRDefault="00DB28EB" w:rsidP="00CA03C0">
      <w:pPr>
        <w:pStyle w:val="BodyText"/>
        <w:ind w:left="720" w:hanging="360"/>
      </w:pPr>
      <w:r>
        <w:t>National Federation of Music Clubs Festival (violin judge), Lawrence, KS, March 4, 2023</w:t>
      </w:r>
    </w:p>
    <w:p w14:paraId="40F50448" w14:textId="5014A5A5" w:rsidR="00CA03C0" w:rsidRPr="00816158" w:rsidRDefault="00CA03C0" w:rsidP="00CA03C0">
      <w:pPr>
        <w:pStyle w:val="BodyText"/>
        <w:ind w:left="720" w:hanging="360"/>
      </w:pPr>
      <w:r w:rsidRPr="00816158">
        <w:t xml:space="preserve">Kansas City-Kansas School District Middle School Orchestra Festival, Kansas City, KS, February </w:t>
      </w:r>
      <w:r>
        <w:t>13-14</w:t>
      </w:r>
      <w:r w:rsidRPr="00816158">
        <w:t>, 20</w:t>
      </w:r>
      <w:r>
        <w:t>23</w:t>
      </w:r>
    </w:p>
    <w:p w14:paraId="4ABB6827" w14:textId="5EEDDCB8" w:rsidR="00797150" w:rsidRDefault="00797150" w:rsidP="00CA03C0">
      <w:pPr>
        <w:pStyle w:val="BodyText"/>
        <w:ind w:left="0" w:firstLine="360"/>
      </w:pPr>
      <w:r>
        <w:t>Northeast Kansas Music Educators Association All-District Auditions, Nov. 6, 2021</w:t>
      </w:r>
    </w:p>
    <w:p w14:paraId="6C3C1201" w14:textId="48D91304" w:rsidR="00393160" w:rsidRDefault="00393160" w:rsidP="00816158">
      <w:pPr>
        <w:pStyle w:val="BodyText"/>
        <w:ind w:left="720" w:hanging="360"/>
      </w:pPr>
      <w:r>
        <w:t>Northeast Kansas Music Educators Association All-District Auditions, Nov. 13, 2020</w:t>
      </w:r>
    </w:p>
    <w:p w14:paraId="4BAEF6A0" w14:textId="137AE1FB" w:rsidR="00E31C4F" w:rsidRPr="00816158" w:rsidRDefault="00E31C4F" w:rsidP="00816158">
      <w:pPr>
        <w:pStyle w:val="BodyText"/>
        <w:ind w:left="720" w:hanging="360"/>
      </w:pPr>
      <w:r w:rsidRPr="00816158">
        <w:t>Liberty School District High School Orchestra Pre-Festival, Liberty, MO, March 26, 2019</w:t>
      </w:r>
    </w:p>
    <w:p w14:paraId="2CC18E7D" w14:textId="7A949899" w:rsidR="0017421E" w:rsidRPr="00816158" w:rsidRDefault="0017421E" w:rsidP="00816158">
      <w:pPr>
        <w:pStyle w:val="BodyText"/>
        <w:ind w:left="720" w:hanging="360"/>
      </w:pPr>
      <w:r w:rsidRPr="00816158">
        <w:t xml:space="preserve">Shawnee Mission Middle School Orchestra Festival, Overland Park, KS, February 11-12, 2019.  </w:t>
      </w:r>
    </w:p>
    <w:p w14:paraId="70B52027" w14:textId="52D411F4" w:rsidR="0017421E" w:rsidRPr="00816158" w:rsidRDefault="00F41109" w:rsidP="00816158">
      <w:pPr>
        <w:pStyle w:val="BodyText"/>
        <w:ind w:left="720" w:hanging="360"/>
      </w:pPr>
      <w:r w:rsidRPr="00816158">
        <w:t>Kansas City-Kansas School District Middle School Orchestra Festival, Kansas City, KS, February 5, 2018</w:t>
      </w:r>
    </w:p>
    <w:p w14:paraId="5C57CCB3" w14:textId="7FABF19F" w:rsidR="0077503C" w:rsidRPr="00816158" w:rsidRDefault="0077503C" w:rsidP="00816158">
      <w:pPr>
        <w:pStyle w:val="BodyText"/>
        <w:ind w:left="720" w:hanging="360"/>
      </w:pPr>
      <w:r w:rsidRPr="00816158">
        <w:t>Kansas City Metro All-District Orchestra Auditions, Liberty, MO, November 4, 2017.</w:t>
      </w:r>
    </w:p>
    <w:p w14:paraId="00F7FBAB" w14:textId="77777777" w:rsidR="00181A98" w:rsidRPr="00816158" w:rsidRDefault="00316763" w:rsidP="00816158">
      <w:pPr>
        <w:pStyle w:val="BodyText"/>
        <w:ind w:left="720" w:hanging="360"/>
      </w:pPr>
      <w:r w:rsidRPr="00816158">
        <w:t>Free State High School Orchestra Pre-Festival, Lawrence, KS,</w:t>
      </w:r>
      <w:r w:rsidRPr="00816158">
        <w:rPr>
          <w:spacing w:val="-1"/>
        </w:rPr>
        <w:t xml:space="preserve"> </w:t>
      </w:r>
      <w:r w:rsidRPr="00816158">
        <w:t>May 5, 2016</w:t>
      </w:r>
    </w:p>
    <w:p w14:paraId="447E7D21" w14:textId="77777777" w:rsidR="00181A98" w:rsidRPr="00816158" w:rsidRDefault="00316763" w:rsidP="00816158">
      <w:pPr>
        <w:pStyle w:val="BodyText"/>
        <w:ind w:left="720" w:hanging="360"/>
      </w:pPr>
      <w:r w:rsidRPr="00816158">
        <w:t>Kansas City-Kansas School District Middle School Orchestra Festival, Kansas City, KS, February 18-19, 2016</w:t>
      </w:r>
    </w:p>
    <w:p w14:paraId="439322B2" w14:textId="77777777" w:rsidR="00181A98" w:rsidRPr="00816158" w:rsidRDefault="00316763" w:rsidP="00816158">
      <w:pPr>
        <w:pStyle w:val="BodyText"/>
        <w:ind w:left="720" w:hanging="360"/>
      </w:pPr>
      <w:r w:rsidRPr="00816158">
        <w:t>Spring Hill Solo &amp; Ensemble Festival, Spring Hill Middle School, Spring Hill, KS, April 10, 2015</w:t>
      </w:r>
    </w:p>
    <w:p w14:paraId="7EA6E572" w14:textId="77777777" w:rsidR="00181A98" w:rsidRPr="00816158" w:rsidRDefault="00316763" w:rsidP="00816158">
      <w:pPr>
        <w:pStyle w:val="BodyText"/>
        <w:ind w:left="720" w:hanging="360"/>
      </w:pPr>
      <w:r w:rsidRPr="00816158">
        <w:t>Blue Valley Middle School Solo &amp; Ensemble Festival, Aubrey Bend Middle School, Lenexa, KS,</w:t>
      </w:r>
      <w:r w:rsidRPr="00816158">
        <w:rPr>
          <w:spacing w:val="-1"/>
        </w:rPr>
        <w:t xml:space="preserve"> </w:t>
      </w:r>
      <w:r w:rsidRPr="00816158">
        <w:t>March 7, 2015</w:t>
      </w:r>
    </w:p>
    <w:p w14:paraId="63BD3DFF" w14:textId="77777777" w:rsidR="00181A98" w:rsidRPr="00816158" w:rsidRDefault="00316763" w:rsidP="00816158">
      <w:pPr>
        <w:pStyle w:val="BodyText"/>
        <w:ind w:left="720" w:hanging="360"/>
      </w:pPr>
      <w:r w:rsidRPr="00816158">
        <w:t>Kansas City-Kansas School District Middle School Orchestra Festival, Kansas City, KS, February 12-13, 2015</w:t>
      </w:r>
    </w:p>
    <w:p w14:paraId="6E005BF1" w14:textId="77777777" w:rsidR="00181A98" w:rsidRPr="00816158" w:rsidRDefault="00316763" w:rsidP="00816158">
      <w:pPr>
        <w:pStyle w:val="BodyText"/>
        <w:ind w:left="720" w:hanging="360"/>
      </w:pPr>
      <w:r w:rsidRPr="00816158">
        <w:t>Olathe School District Seventh-Grade Orchestra Festival, Olat</w:t>
      </w:r>
      <w:r w:rsidRPr="00816158">
        <w:rPr>
          <w:spacing w:val="-1"/>
        </w:rPr>
        <w:t>h</w:t>
      </w:r>
      <w:r w:rsidRPr="00816158">
        <w:t>e North High School, Olathe, KS,</w:t>
      </w:r>
      <w:r w:rsidRPr="00816158">
        <w:rPr>
          <w:spacing w:val="-1"/>
        </w:rPr>
        <w:t xml:space="preserve"> </w:t>
      </w:r>
      <w:r w:rsidRPr="00816158">
        <w:t>February 9, 2015</w:t>
      </w:r>
    </w:p>
    <w:p w14:paraId="1ED41381" w14:textId="77777777" w:rsidR="00181A98" w:rsidRPr="00816158" w:rsidRDefault="00316763" w:rsidP="00816158">
      <w:pPr>
        <w:pStyle w:val="BodyText"/>
        <w:ind w:left="720" w:hanging="360"/>
      </w:pPr>
      <w:r w:rsidRPr="00816158">
        <w:t>Blue Valley School District Large-Group Middle School Orchestra Festival, Church of the Resurrection, Leawood, KS, November 5, 2014</w:t>
      </w:r>
    </w:p>
    <w:p w14:paraId="3229D1BC" w14:textId="77777777" w:rsidR="00316763" w:rsidRPr="00816158" w:rsidRDefault="00316763" w:rsidP="00816158">
      <w:pPr>
        <w:pStyle w:val="BodyText"/>
        <w:ind w:left="720" w:hanging="360"/>
      </w:pPr>
      <w:r w:rsidRPr="00816158">
        <w:t xml:space="preserve">Pre-Festival Concert Festival, Lawrence High School, Lawrence, KS, April 2, 2014 </w:t>
      </w:r>
    </w:p>
    <w:p w14:paraId="2DC98800" w14:textId="0BC361B8" w:rsidR="00181A98" w:rsidRPr="00816158" w:rsidRDefault="00316763" w:rsidP="00816158">
      <w:pPr>
        <w:pStyle w:val="BodyText"/>
        <w:ind w:left="720" w:hanging="360"/>
      </w:pPr>
      <w:r w:rsidRPr="00816158">
        <w:t>Junior High Honors Recital Auditions, Sigma Alpha Iota Lawrence Alumnae &amp; Patroness Chapter, St. Lawrence Catholic Church, Lawrence, KS, February 15, 2014</w:t>
      </w:r>
    </w:p>
    <w:p w14:paraId="277322D2" w14:textId="77777777" w:rsidR="00181A98" w:rsidRPr="00816158" w:rsidRDefault="00316763" w:rsidP="00816158">
      <w:pPr>
        <w:pStyle w:val="BodyText"/>
        <w:ind w:left="720" w:hanging="360"/>
      </w:pPr>
      <w:r w:rsidRPr="00816158">
        <w:t>High School Solo Competition, Free State High School, Lawrence, KS, October 2, 2013</w:t>
      </w:r>
    </w:p>
    <w:p w14:paraId="61888A49" w14:textId="77777777" w:rsidR="00316763" w:rsidRPr="00816158" w:rsidRDefault="00316763" w:rsidP="00816158">
      <w:pPr>
        <w:pStyle w:val="BodyText"/>
        <w:ind w:left="720" w:hanging="360"/>
      </w:pPr>
      <w:r w:rsidRPr="00816158">
        <w:t xml:space="preserve">Pre-Festival Concert Festival, Lawrence High School, Lawrence, KS, April 3, 2013 </w:t>
      </w:r>
    </w:p>
    <w:p w14:paraId="56B9AA16" w14:textId="77777777" w:rsidR="00316763" w:rsidRPr="00816158" w:rsidRDefault="00316763" w:rsidP="00816158">
      <w:pPr>
        <w:pStyle w:val="BodyText"/>
        <w:ind w:left="720" w:hanging="360"/>
      </w:pPr>
      <w:r w:rsidRPr="00816158">
        <w:t xml:space="preserve">Pre-Festival Concert Festival, Lawrence High School, Lawrence, KS, April 4, 2012 </w:t>
      </w:r>
    </w:p>
    <w:p w14:paraId="6378BAF2" w14:textId="4A100E38" w:rsidR="00181A98" w:rsidRPr="00816158" w:rsidRDefault="00316763" w:rsidP="00816158">
      <w:pPr>
        <w:pStyle w:val="BodyText"/>
        <w:ind w:left="720" w:hanging="360"/>
      </w:pPr>
      <w:r w:rsidRPr="00816158">
        <w:t>Women in Music-Young Artist Competition for Strings, Huntington Room, Capital University, Columbus, OH, February 13, 2010</w:t>
      </w:r>
    </w:p>
    <w:p w14:paraId="29A8C8DB" w14:textId="0A5B12FC" w:rsidR="00181A98" w:rsidRPr="00816158" w:rsidRDefault="00316763" w:rsidP="00816158">
      <w:pPr>
        <w:pStyle w:val="BodyText"/>
        <w:ind w:left="720" w:hanging="360"/>
      </w:pPr>
      <w:r w:rsidRPr="00816158">
        <w:t>Women in Music-Young Artist’s Competition for Strings, Kerns Chapel, Capital University Columbus, OH, February 21, 2009</w:t>
      </w:r>
    </w:p>
    <w:p w14:paraId="4B2E4576" w14:textId="77777777" w:rsidR="00181A98" w:rsidRPr="00816158" w:rsidRDefault="00181A98" w:rsidP="00816158">
      <w:pPr>
        <w:pStyle w:val="BodyText"/>
        <w:ind w:left="0"/>
        <w:rPr>
          <w:sz w:val="26"/>
          <w:szCs w:val="26"/>
        </w:rPr>
      </w:pPr>
    </w:p>
    <w:p w14:paraId="492B99C8" w14:textId="77777777" w:rsidR="00181A98" w:rsidRPr="00816158" w:rsidRDefault="00316763" w:rsidP="00816158">
      <w:pPr>
        <w:pStyle w:val="BodyText"/>
        <w:ind w:left="0"/>
      </w:pPr>
      <w:r w:rsidRPr="00816158">
        <w:rPr>
          <w:u w:val="single" w:color="000000"/>
        </w:rPr>
        <w:t>Orchestral Performance</w:t>
      </w:r>
    </w:p>
    <w:p w14:paraId="28B7664C" w14:textId="77777777" w:rsidR="00181A98" w:rsidRPr="00816158" w:rsidRDefault="00316763" w:rsidP="00816158">
      <w:pPr>
        <w:pStyle w:val="BodyText"/>
        <w:ind w:left="0"/>
      </w:pPr>
      <w:r w:rsidRPr="00816158">
        <w:t>(* indicates principal player)</w:t>
      </w:r>
    </w:p>
    <w:p w14:paraId="6EAC7C04" w14:textId="023129D5" w:rsidR="007C5365" w:rsidRDefault="007C5365" w:rsidP="00816158">
      <w:pPr>
        <w:pStyle w:val="BodyText"/>
        <w:tabs>
          <w:tab w:val="left" w:pos="360"/>
        </w:tabs>
        <w:ind w:left="0"/>
      </w:pPr>
    </w:p>
    <w:p w14:paraId="62F40631" w14:textId="1CD01450" w:rsidR="00316763" w:rsidRPr="00816158" w:rsidRDefault="00316763" w:rsidP="00816158">
      <w:pPr>
        <w:pStyle w:val="BodyText"/>
        <w:tabs>
          <w:tab w:val="left" w:pos="360"/>
        </w:tabs>
        <w:ind w:left="0"/>
      </w:pPr>
      <w:r w:rsidRPr="00816158">
        <w:lastRenderedPageBreak/>
        <w:t>*</w:t>
      </w:r>
      <w:r w:rsidR="007840BF" w:rsidRPr="00816158">
        <w:tab/>
      </w:r>
      <w:r w:rsidRPr="00816158">
        <w:t xml:space="preserve">Lawrence Community Orchestra, </w:t>
      </w:r>
      <w:r w:rsidR="007C5365">
        <w:t xml:space="preserve">Lawrence, KS, </w:t>
      </w:r>
      <w:r w:rsidRPr="00816158">
        <w:t xml:space="preserve">2014-Present </w:t>
      </w:r>
    </w:p>
    <w:p w14:paraId="67B2E489" w14:textId="77777777" w:rsidR="00394193" w:rsidRDefault="007840BF" w:rsidP="00394193">
      <w:pPr>
        <w:pStyle w:val="BodyText"/>
        <w:tabs>
          <w:tab w:val="left" w:pos="360"/>
        </w:tabs>
        <w:ind w:left="0"/>
      </w:pPr>
      <w:r w:rsidRPr="00816158">
        <w:tab/>
      </w:r>
      <w:r w:rsidR="00394193">
        <w:t>Chamber Orchestra of the Smoky Valley, Lindsborg, KS, 2022-2023</w:t>
      </w:r>
    </w:p>
    <w:p w14:paraId="1BD728B3" w14:textId="54F647D1" w:rsidR="00394193" w:rsidRDefault="00394193" w:rsidP="00816158">
      <w:pPr>
        <w:pStyle w:val="BodyText"/>
        <w:tabs>
          <w:tab w:val="left" w:pos="360"/>
        </w:tabs>
        <w:ind w:left="0"/>
      </w:pPr>
    </w:p>
    <w:p w14:paraId="469F530A" w14:textId="19C3A8D8" w:rsidR="00316763" w:rsidRPr="00816158" w:rsidRDefault="00394193" w:rsidP="00816158">
      <w:pPr>
        <w:pStyle w:val="BodyText"/>
        <w:tabs>
          <w:tab w:val="left" w:pos="360"/>
        </w:tabs>
        <w:ind w:left="0"/>
      </w:pPr>
      <w:r>
        <w:tab/>
      </w:r>
      <w:r w:rsidR="00316763" w:rsidRPr="00816158">
        <w:t>Topeka Symphony Orchestra</w:t>
      </w:r>
      <w:r w:rsidR="002F16F7" w:rsidRPr="00816158">
        <w:t xml:space="preserve"> (substitute)</w:t>
      </w:r>
      <w:r w:rsidR="00316763" w:rsidRPr="00816158">
        <w:t xml:space="preserve">, </w:t>
      </w:r>
      <w:r w:rsidR="007C5365">
        <w:t xml:space="preserve">Topeka, KS, </w:t>
      </w:r>
      <w:r w:rsidR="00316763" w:rsidRPr="00816158">
        <w:t>2014-</w:t>
      </w:r>
      <w:r>
        <w:t>2023</w:t>
      </w:r>
      <w:r w:rsidR="00316763" w:rsidRPr="00816158">
        <w:t xml:space="preserve"> </w:t>
      </w:r>
    </w:p>
    <w:p w14:paraId="50661CE1" w14:textId="38105D4B" w:rsidR="002F16F7" w:rsidRPr="00816158" w:rsidRDefault="002F16F7" w:rsidP="00816158">
      <w:pPr>
        <w:pStyle w:val="BodyText"/>
        <w:tabs>
          <w:tab w:val="left" w:pos="360"/>
        </w:tabs>
        <w:ind w:left="0"/>
      </w:pPr>
      <w:r w:rsidRPr="00816158">
        <w:tab/>
        <w:t>Salina Symphony (substitute),</w:t>
      </w:r>
      <w:r w:rsidR="007C5365">
        <w:t xml:space="preserve"> Salina, KS, </w:t>
      </w:r>
      <w:r w:rsidRPr="00816158">
        <w:t>2019</w:t>
      </w:r>
      <w:r w:rsidR="002B03EA">
        <w:t>, 2022</w:t>
      </w:r>
    </w:p>
    <w:p w14:paraId="098E13D1" w14:textId="7EA26BD9" w:rsidR="00341E9F" w:rsidRPr="00816158" w:rsidRDefault="00341E9F" w:rsidP="00816158">
      <w:pPr>
        <w:pStyle w:val="BodyText"/>
        <w:tabs>
          <w:tab w:val="left" w:pos="360"/>
        </w:tabs>
        <w:ind w:left="0"/>
      </w:pPr>
      <w:r w:rsidRPr="00816158">
        <w:tab/>
        <w:t>St. Joseph Symphony Orchestra</w:t>
      </w:r>
      <w:r w:rsidR="002F16F7" w:rsidRPr="00816158">
        <w:t xml:space="preserve"> (substitute)</w:t>
      </w:r>
      <w:r w:rsidRPr="00816158">
        <w:t xml:space="preserve">, </w:t>
      </w:r>
      <w:r w:rsidR="007C5365">
        <w:t xml:space="preserve">St. Joseph, KS, </w:t>
      </w:r>
      <w:r w:rsidRPr="00816158">
        <w:t>2018</w:t>
      </w:r>
    </w:p>
    <w:p w14:paraId="0397F458" w14:textId="7738B6A3" w:rsidR="00181A98" w:rsidRPr="00816158" w:rsidRDefault="007840BF" w:rsidP="00816158">
      <w:pPr>
        <w:pStyle w:val="BodyText"/>
        <w:tabs>
          <w:tab w:val="left" w:pos="360"/>
        </w:tabs>
        <w:ind w:left="0"/>
      </w:pPr>
      <w:r w:rsidRPr="00816158">
        <w:tab/>
      </w:r>
      <w:r w:rsidR="00316763" w:rsidRPr="00816158">
        <w:t>Central Ohio Symphony Orchestra, 2008-2011</w:t>
      </w:r>
    </w:p>
    <w:p w14:paraId="778575D5" w14:textId="55C392E9" w:rsidR="00181A98" w:rsidRPr="00816158" w:rsidRDefault="00316763" w:rsidP="00816158">
      <w:pPr>
        <w:pStyle w:val="BodyText"/>
        <w:tabs>
          <w:tab w:val="left" w:pos="360"/>
        </w:tabs>
        <w:ind w:left="0"/>
      </w:pPr>
      <w:r w:rsidRPr="00816158">
        <w:t>*</w:t>
      </w:r>
      <w:r w:rsidR="007840BF" w:rsidRPr="00816158">
        <w:tab/>
      </w:r>
      <w:r w:rsidRPr="00816158">
        <w:t>Western Piedmont Symphony, 2002-2008</w:t>
      </w:r>
    </w:p>
    <w:p w14:paraId="5606707A" w14:textId="4AE7CCAF" w:rsidR="00181A98" w:rsidRPr="00816158" w:rsidRDefault="007840BF" w:rsidP="00816158">
      <w:pPr>
        <w:pStyle w:val="BodyText"/>
        <w:tabs>
          <w:tab w:val="left" w:pos="360"/>
        </w:tabs>
        <w:ind w:left="0"/>
      </w:pPr>
      <w:r w:rsidRPr="00816158">
        <w:tab/>
      </w:r>
      <w:r w:rsidR="00316763" w:rsidRPr="00816158">
        <w:t>Ashville Symphony, 2006-2008</w:t>
      </w:r>
    </w:p>
    <w:p w14:paraId="5015DB26" w14:textId="39A43FD3" w:rsidR="00181A98" w:rsidRPr="00816158" w:rsidRDefault="00316763" w:rsidP="00816158">
      <w:pPr>
        <w:pStyle w:val="BodyText"/>
        <w:tabs>
          <w:tab w:val="left" w:pos="360"/>
        </w:tabs>
        <w:ind w:left="0"/>
      </w:pPr>
      <w:r w:rsidRPr="00816158">
        <w:t>*</w:t>
      </w:r>
      <w:r w:rsidR="007840BF" w:rsidRPr="00816158">
        <w:tab/>
      </w:r>
      <w:r w:rsidRPr="00816158">
        <w:t>Asheville Lyric Opera, 2007-2008</w:t>
      </w:r>
    </w:p>
    <w:p w14:paraId="7185310B" w14:textId="6D314ADB" w:rsidR="00181A98" w:rsidRPr="00816158" w:rsidRDefault="007840BF" w:rsidP="00816158">
      <w:pPr>
        <w:pStyle w:val="BodyText"/>
        <w:tabs>
          <w:tab w:val="left" w:pos="360"/>
        </w:tabs>
        <w:ind w:left="0"/>
      </w:pPr>
      <w:r w:rsidRPr="00816158">
        <w:tab/>
      </w:r>
      <w:r w:rsidR="00316763" w:rsidRPr="00816158">
        <w:t>Salisbury Symphony Orchestra, 2007-2008</w:t>
      </w:r>
    </w:p>
    <w:p w14:paraId="1DB776F2" w14:textId="17119F29" w:rsidR="00181A98" w:rsidRPr="00816158" w:rsidRDefault="00316763" w:rsidP="00816158">
      <w:pPr>
        <w:pStyle w:val="BodyText"/>
        <w:tabs>
          <w:tab w:val="left" w:pos="360"/>
        </w:tabs>
        <w:ind w:left="0"/>
      </w:pPr>
      <w:r w:rsidRPr="00816158">
        <w:t>*</w:t>
      </w:r>
      <w:r w:rsidR="007840BF" w:rsidRPr="00816158">
        <w:tab/>
      </w:r>
      <w:r w:rsidRPr="00816158">
        <w:t>Appalachian Symphony, 2004-2006</w:t>
      </w:r>
    </w:p>
    <w:p w14:paraId="225AF6CF" w14:textId="1A139514" w:rsidR="00181A98" w:rsidRPr="00816158" w:rsidRDefault="00316763" w:rsidP="00816158">
      <w:pPr>
        <w:pStyle w:val="BodyText"/>
        <w:tabs>
          <w:tab w:val="left" w:pos="360"/>
        </w:tabs>
        <w:ind w:left="0"/>
      </w:pPr>
      <w:r w:rsidRPr="00816158">
        <w:t>*</w:t>
      </w:r>
      <w:r w:rsidR="007840BF" w:rsidRPr="00816158">
        <w:tab/>
      </w:r>
      <w:r w:rsidRPr="00816158">
        <w:t>Appalachian Chamber Orchestra, 2004-2006</w:t>
      </w:r>
    </w:p>
    <w:p w14:paraId="100F1BEA" w14:textId="1805AC34" w:rsidR="00324615" w:rsidRPr="00816158" w:rsidRDefault="007840BF" w:rsidP="00816158">
      <w:pPr>
        <w:pStyle w:val="BodyText"/>
        <w:tabs>
          <w:tab w:val="left" w:pos="360"/>
        </w:tabs>
        <w:ind w:left="0"/>
      </w:pPr>
      <w:r w:rsidRPr="00816158">
        <w:tab/>
      </w:r>
      <w:r w:rsidR="00316763" w:rsidRPr="00816158">
        <w:t>Greater Spartanburg Philharmonic Orchestra, 2001-2003</w:t>
      </w:r>
    </w:p>
    <w:p w14:paraId="786CEFF3" w14:textId="77777777" w:rsidR="00453844" w:rsidRPr="00816158" w:rsidRDefault="00453844" w:rsidP="00816158">
      <w:pPr>
        <w:pStyle w:val="BodyText"/>
        <w:ind w:left="0"/>
        <w:rPr>
          <w:u w:val="single" w:color="000000"/>
        </w:rPr>
      </w:pPr>
    </w:p>
    <w:p w14:paraId="704982DA" w14:textId="77777777" w:rsidR="00181A98" w:rsidRPr="00816158" w:rsidRDefault="00316763" w:rsidP="00816158">
      <w:pPr>
        <w:pStyle w:val="BodyText"/>
        <w:ind w:left="0"/>
      </w:pPr>
      <w:r w:rsidRPr="00816158">
        <w:rPr>
          <w:u w:val="single" w:color="000000"/>
        </w:rPr>
        <w:t>Recitals (2004-Present)</w:t>
      </w:r>
    </w:p>
    <w:p w14:paraId="4F2DE3E7" w14:textId="77777777" w:rsidR="00181A98" w:rsidRPr="00816158" w:rsidRDefault="00181A98" w:rsidP="00816158">
      <w:pPr>
        <w:pStyle w:val="BodyText"/>
        <w:ind w:left="0"/>
      </w:pPr>
    </w:p>
    <w:p w14:paraId="2E8CE551" w14:textId="77777777" w:rsidR="00181A98" w:rsidRPr="00816158" w:rsidRDefault="00316763" w:rsidP="00816158">
      <w:pPr>
        <w:pStyle w:val="BodyText"/>
        <w:ind w:left="720" w:hanging="360"/>
      </w:pPr>
      <w:r w:rsidRPr="00816158">
        <w:t xml:space="preserve">Student Recital Series, String Quartet No. 2, Travis Rigby, composition recital, </w:t>
      </w:r>
      <w:proofErr w:type="spellStart"/>
      <w:r w:rsidRPr="00816158">
        <w:t>Swarthout</w:t>
      </w:r>
      <w:proofErr w:type="spellEnd"/>
      <w:r w:rsidRPr="00816158">
        <w:t xml:space="preserve"> Recital Hall, Lawrence, KS, March 24, 2016</w:t>
      </w:r>
    </w:p>
    <w:p w14:paraId="6E462A71" w14:textId="77777777" w:rsidR="00181A98" w:rsidRPr="00816158" w:rsidRDefault="00316763" w:rsidP="00816158">
      <w:pPr>
        <w:pStyle w:val="BodyText"/>
        <w:ind w:left="720" w:hanging="360"/>
      </w:pPr>
      <w:r w:rsidRPr="00816158">
        <w:t xml:space="preserve">Faculty Virtuosi Series, Siegfried Idyll by Richard Wagner, KU Faculty Chamber Ensemble, </w:t>
      </w:r>
      <w:proofErr w:type="spellStart"/>
      <w:r w:rsidRPr="00816158">
        <w:t>Swarthout</w:t>
      </w:r>
      <w:proofErr w:type="spellEnd"/>
      <w:r w:rsidRPr="00816158">
        <w:t xml:space="preserve"> Recital Hall, Lawrence, KS, September 15, 2013</w:t>
      </w:r>
    </w:p>
    <w:p w14:paraId="1BCBFBEB" w14:textId="466EFB31" w:rsidR="00181A98" w:rsidRPr="00816158" w:rsidRDefault="00316763" w:rsidP="00816158">
      <w:pPr>
        <w:pStyle w:val="BodyText"/>
        <w:ind w:left="720" w:hanging="360"/>
      </w:pPr>
      <w:r w:rsidRPr="00816158">
        <w:t xml:space="preserve">Faculty Recital I, Cannon Music Camp, Passacaglia for Violin and Viola by Johan Halvorsen, In collaboration with Nancy </w:t>
      </w:r>
      <w:proofErr w:type="spellStart"/>
      <w:r w:rsidRPr="00816158">
        <w:t>Bargerstock</w:t>
      </w:r>
      <w:proofErr w:type="spellEnd"/>
      <w:r w:rsidRPr="00816158">
        <w:t>, violin, Rosen Concert Hall, Boone, N</w:t>
      </w:r>
      <w:r w:rsidRPr="00816158">
        <w:rPr>
          <w:spacing w:val="-1"/>
        </w:rPr>
        <w:t>C</w:t>
      </w:r>
      <w:r w:rsidRPr="00816158">
        <w:t>, July 2, 2013</w:t>
      </w:r>
    </w:p>
    <w:p w14:paraId="4AF8F249" w14:textId="73F3B113" w:rsidR="00181A98" w:rsidRPr="00816158" w:rsidRDefault="00316763" w:rsidP="00816158">
      <w:pPr>
        <w:pStyle w:val="BodyText"/>
        <w:ind w:left="720" w:hanging="360"/>
      </w:pPr>
      <w:r w:rsidRPr="00816158">
        <w:t xml:space="preserve">Faculty Recital Series, Midwestern Music Camp, Passacaglia for Violin and Viola by Johan Halvorsen, In collaboration with Kelly </w:t>
      </w:r>
      <w:proofErr w:type="spellStart"/>
      <w:r w:rsidRPr="00816158">
        <w:t>Bohling</w:t>
      </w:r>
      <w:proofErr w:type="spellEnd"/>
      <w:r w:rsidRPr="00816158">
        <w:t xml:space="preserve">, violin, </w:t>
      </w:r>
      <w:proofErr w:type="spellStart"/>
      <w:r w:rsidRPr="00816158">
        <w:t>Swarthout</w:t>
      </w:r>
      <w:proofErr w:type="spellEnd"/>
      <w:r w:rsidRPr="00816158">
        <w:t xml:space="preserve"> Recital Hall, Lawrence, KS, June 18, 2013</w:t>
      </w:r>
    </w:p>
    <w:p w14:paraId="311A3C40" w14:textId="489F1E82" w:rsidR="00181A98" w:rsidRPr="00816158" w:rsidRDefault="00316763" w:rsidP="00816158">
      <w:pPr>
        <w:pStyle w:val="BodyText"/>
        <w:ind w:left="720" w:hanging="360"/>
      </w:pPr>
      <w:r w:rsidRPr="00816158">
        <w:t xml:space="preserve">Student Recital Series, Dover Beach by Samuel Barber, String Quartet Accompaniment, Stephen </w:t>
      </w:r>
      <w:proofErr w:type="spellStart"/>
      <w:r w:rsidRPr="00816158">
        <w:t>Dagrosa</w:t>
      </w:r>
      <w:proofErr w:type="spellEnd"/>
      <w:r w:rsidRPr="00816158">
        <w:t xml:space="preserve">, baritone soloist, </w:t>
      </w:r>
      <w:proofErr w:type="spellStart"/>
      <w:r w:rsidRPr="00816158">
        <w:t>Swarthout</w:t>
      </w:r>
      <w:proofErr w:type="spellEnd"/>
      <w:r w:rsidRPr="00816158">
        <w:t xml:space="preserve"> Recital Hall, Lawrence, KS, October 19, 2012</w:t>
      </w:r>
    </w:p>
    <w:p w14:paraId="74BA85DB" w14:textId="25580C21" w:rsidR="00181A98" w:rsidRPr="00816158" w:rsidRDefault="00316763" w:rsidP="00816158">
      <w:pPr>
        <w:pStyle w:val="BodyText"/>
        <w:ind w:left="720" w:hanging="360"/>
      </w:pPr>
      <w:r w:rsidRPr="00816158">
        <w:t xml:space="preserve">Faculty Recital Series, Midwestern Music Academy, Sonata in A Major, No. 2 by G. Rossini, In collaboration with Lukasz </w:t>
      </w:r>
      <w:proofErr w:type="spellStart"/>
      <w:r w:rsidRPr="00816158">
        <w:t>Lagun-Kuzminsky</w:t>
      </w:r>
      <w:proofErr w:type="spellEnd"/>
      <w:r w:rsidRPr="00816158">
        <w:t xml:space="preserve">, Ed </w:t>
      </w:r>
      <w:proofErr w:type="spellStart"/>
      <w:r w:rsidRPr="00816158">
        <w:t>Laut</w:t>
      </w:r>
      <w:proofErr w:type="spellEnd"/>
      <w:r w:rsidRPr="00816158">
        <w:t xml:space="preserve">, and Larry Rice, </w:t>
      </w:r>
      <w:proofErr w:type="spellStart"/>
      <w:r w:rsidRPr="00816158">
        <w:t>Swarthout</w:t>
      </w:r>
      <w:proofErr w:type="spellEnd"/>
      <w:r w:rsidRPr="00816158">
        <w:t xml:space="preserve"> Recital Hall, Lawrence, KS, June 19, 2012,</w:t>
      </w:r>
    </w:p>
    <w:p w14:paraId="32AE13ED" w14:textId="77777777" w:rsidR="00181A98" w:rsidRPr="00816158" w:rsidRDefault="00316763" w:rsidP="00816158">
      <w:pPr>
        <w:pStyle w:val="BodyText"/>
        <w:ind w:left="720" w:hanging="360"/>
      </w:pPr>
      <w:proofErr w:type="spellStart"/>
      <w:r w:rsidRPr="00816158">
        <w:t>StringWorks</w:t>
      </w:r>
      <w:proofErr w:type="spellEnd"/>
      <w:r w:rsidRPr="00816158">
        <w:t xml:space="preserve"> Faculty String Quintet, Dvorak Quintet in G, First Movement, </w:t>
      </w:r>
      <w:proofErr w:type="spellStart"/>
      <w:r w:rsidRPr="00816158">
        <w:t>Swarthout</w:t>
      </w:r>
      <w:proofErr w:type="spellEnd"/>
      <w:r w:rsidRPr="00816158">
        <w:t xml:space="preserve"> Recital Hall, Lawrence, KS, October 29, 2011</w:t>
      </w:r>
    </w:p>
    <w:p w14:paraId="2441C880" w14:textId="5AABEE3B" w:rsidR="00181A98" w:rsidRPr="00816158" w:rsidRDefault="00316763" w:rsidP="00816158">
      <w:pPr>
        <w:pStyle w:val="BodyText"/>
        <w:ind w:left="720" w:hanging="360"/>
      </w:pPr>
      <w:r w:rsidRPr="00816158">
        <w:t>Faculty Virtuosi Series, Accompaniment, Marcello’s Oboe Concerto in D</w:t>
      </w:r>
      <w:r w:rsidRPr="00816158">
        <w:rPr>
          <w:b/>
          <w:bCs/>
        </w:rPr>
        <w:t xml:space="preserve">, </w:t>
      </w:r>
      <w:r w:rsidRPr="00816158">
        <w:t xml:space="preserve">Margret Marco, oboe soloist, </w:t>
      </w:r>
      <w:proofErr w:type="spellStart"/>
      <w:r w:rsidRPr="00816158">
        <w:t>Swarthout</w:t>
      </w:r>
      <w:proofErr w:type="spellEnd"/>
      <w:r w:rsidRPr="00816158">
        <w:t xml:space="preserve"> Recital Hall</w:t>
      </w:r>
      <w:r w:rsidRPr="00816158">
        <w:rPr>
          <w:b/>
          <w:bCs/>
        </w:rPr>
        <w:t xml:space="preserve">, </w:t>
      </w:r>
      <w:r w:rsidRPr="00816158">
        <w:t>KU School of Music, Lawrence, KS, September 18, 2011</w:t>
      </w:r>
    </w:p>
    <w:p w14:paraId="7540E209" w14:textId="59372A58" w:rsidR="00181A98" w:rsidRPr="00816158" w:rsidRDefault="00316763" w:rsidP="00816158">
      <w:pPr>
        <w:pStyle w:val="BodyText"/>
        <w:ind w:left="720" w:hanging="360"/>
      </w:pPr>
      <w:r w:rsidRPr="00816158">
        <w:t>Violin/Piano Recit</w:t>
      </w:r>
      <w:r w:rsidRPr="00816158">
        <w:rPr>
          <w:spacing w:val="-1"/>
        </w:rPr>
        <w:t>a</w:t>
      </w:r>
      <w:r w:rsidRPr="00816158">
        <w:t>l, “Kreutzer Sonata,” Johanna Baldwin, piano, Ha</w:t>
      </w:r>
      <w:r w:rsidRPr="00816158">
        <w:rPr>
          <w:spacing w:val="-1"/>
        </w:rPr>
        <w:t>y</w:t>
      </w:r>
      <w:r w:rsidRPr="00816158">
        <w:t>es School of Music Recital Hall, Appalachian State University, Boone, NC, July 1, 2008</w:t>
      </w:r>
    </w:p>
    <w:p w14:paraId="24BB81B0" w14:textId="6FDB5841" w:rsidR="00181A98" w:rsidRPr="00816158" w:rsidRDefault="00316763" w:rsidP="00816158">
      <w:pPr>
        <w:pStyle w:val="BodyText"/>
        <w:ind w:left="720" w:hanging="360"/>
      </w:pPr>
      <w:r w:rsidRPr="00816158">
        <w:t>Caldwell Men’s Chorus – Fall Concert, Evening with Saint-Saens: Danse Macabre and Rondo Capriccioso</w:t>
      </w:r>
      <w:r w:rsidRPr="00816158">
        <w:rPr>
          <w:b/>
          <w:bCs/>
        </w:rPr>
        <w:t xml:space="preserve">, </w:t>
      </w:r>
      <w:r w:rsidRPr="00816158">
        <w:t xml:space="preserve">Johanna Baldwin, piano, </w:t>
      </w:r>
      <w:proofErr w:type="spellStart"/>
      <w:r w:rsidRPr="00816158">
        <w:t>Hibriten</w:t>
      </w:r>
      <w:proofErr w:type="spellEnd"/>
      <w:r w:rsidRPr="00816158">
        <w:t xml:space="preserve"> High School, Lenoir, NC, Nov. 11, 2007</w:t>
      </w:r>
    </w:p>
    <w:p w14:paraId="4F2A83E7" w14:textId="3A292D3A" w:rsidR="00181A98" w:rsidRPr="00816158" w:rsidRDefault="00316763" w:rsidP="00816158">
      <w:pPr>
        <w:pStyle w:val="BodyText"/>
        <w:ind w:left="720" w:hanging="360"/>
      </w:pPr>
      <w:r w:rsidRPr="00816158">
        <w:t>Selah Piano Trio, ASU Hayes School of Music Recital Hall, Boone, NC, March 22, 2007, “An Evening of Chamber Music,” Appalachian Faculty Chamber Ensemble, Hayes Performing Arts Center, Blowing Rock, NC, Feb. 6 &amp; 13, 2007</w:t>
      </w:r>
    </w:p>
    <w:p w14:paraId="529C7272" w14:textId="47E6D4FF" w:rsidR="00181A98" w:rsidRPr="00816158" w:rsidRDefault="00316763" w:rsidP="00816158">
      <w:pPr>
        <w:pStyle w:val="BodyText"/>
        <w:ind w:left="720" w:hanging="360"/>
      </w:pPr>
      <w:r w:rsidRPr="00816158">
        <w:t xml:space="preserve">Hayes String Quartet Recital, ASU Hayes School of Music Recital Hall, Boone, NC, April </w:t>
      </w:r>
      <w:r w:rsidRPr="00816158">
        <w:lastRenderedPageBreak/>
        <w:t>12, 2006</w:t>
      </w:r>
    </w:p>
    <w:p w14:paraId="517E43A3" w14:textId="1E02A484" w:rsidR="00181A98" w:rsidRPr="00816158" w:rsidRDefault="00316763" w:rsidP="00816158">
      <w:pPr>
        <w:pStyle w:val="BodyText"/>
        <w:ind w:left="720" w:hanging="360"/>
      </w:pPr>
      <w:r w:rsidRPr="00816158">
        <w:t>“An Evening of Guitar and Strings,” Appalachian Faculty Chamber Ensemble, ASU Rosen Concert Hall, Boone, NC, February 7, 2006</w:t>
      </w:r>
    </w:p>
    <w:p w14:paraId="335552E2" w14:textId="2C1589CD" w:rsidR="00181A98" w:rsidRPr="00816158" w:rsidRDefault="00316763" w:rsidP="00816158">
      <w:pPr>
        <w:pStyle w:val="BodyText"/>
        <w:ind w:left="720" w:hanging="360"/>
      </w:pPr>
      <w:r w:rsidRPr="00816158">
        <w:t>Graduate Violin Recital, “</w:t>
      </w:r>
      <w:proofErr w:type="spellStart"/>
      <w:r w:rsidRPr="00816158">
        <w:t>Ysaye</w:t>
      </w:r>
      <w:proofErr w:type="spellEnd"/>
      <w:r w:rsidRPr="00816158">
        <w:t xml:space="preserve"> and Friends,” Susan </w:t>
      </w:r>
      <w:proofErr w:type="spellStart"/>
      <w:r w:rsidRPr="00816158">
        <w:t>Slingland</w:t>
      </w:r>
      <w:proofErr w:type="spellEnd"/>
      <w:r w:rsidRPr="00816158">
        <w:t>, piano, ASU Hayes School of Music Recital Hall, Boone, NC, March 5, 2006</w:t>
      </w:r>
    </w:p>
    <w:p w14:paraId="64DD8095" w14:textId="28704EB9" w:rsidR="00181A98" w:rsidRPr="00816158" w:rsidRDefault="00316763" w:rsidP="00816158">
      <w:pPr>
        <w:pStyle w:val="BodyText"/>
        <w:ind w:left="720" w:hanging="360"/>
      </w:pPr>
      <w:r w:rsidRPr="00816158">
        <w:t xml:space="preserve">“Bach and Bloch” Conducting Recital, </w:t>
      </w:r>
      <w:proofErr w:type="spellStart"/>
      <w:r w:rsidRPr="00816158">
        <w:t>Aestus</w:t>
      </w:r>
      <w:proofErr w:type="spellEnd"/>
      <w:r w:rsidRPr="00816158">
        <w:t xml:space="preserve"> Chamber Ensemble, ASU Rosen Concert Hall, Boone, NC, January 22, 2006</w:t>
      </w:r>
    </w:p>
    <w:p w14:paraId="6AE83F8E" w14:textId="58B7D62C" w:rsidR="00181A98" w:rsidRPr="00816158" w:rsidRDefault="00316763" w:rsidP="00816158">
      <w:pPr>
        <w:pStyle w:val="BodyText"/>
        <w:ind w:left="720" w:hanging="360"/>
      </w:pPr>
      <w:r w:rsidRPr="00816158">
        <w:t>Hayes String Quartet Recital, ASU Hayes School of Music Recital Hall, Boone, NC, November 16, 2005</w:t>
      </w:r>
    </w:p>
    <w:p w14:paraId="7167C2C5" w14:textId="5EB68A91" w:rsidR="00181A98" w:rsidRPr="00816158" w:rsidRDefault="00316763" w:rsidP="00816158">
      <w:pPr>
        <w:pStyle w:val="BodyText"/>
        <w:ind w:left="720" w:hanging="360"/>
      </w:pPr>
      <w:r w:rsidRPr="00816158">
        <w:t>“A Schubert Celebration,” Appalachian Faculty Chamber Ensemble, ASU Rosen Concert Hall, Boone, NC, November 1, 2005</w:t>
      </w:r>
    </w:p>
    <w:p w14:paraId="2AAD4A18" w14:textId="2FE2775E" w:rsidR="00181A98" w:rsidRPr="00816158" w:rsidRDefault="00316763" w:rsidP="00816158">
      <w:pPr>
        <w:pStyle w:val="BodyText"/>
        <w:ind w:left="720" w:hanging="360"/>
      </w:pPr>
      <w:r w:rsidRPr="00816158">
        <w:t>Piano/Violin recital–Beethoven, Mozart</w:t>
      </w:r>
      <w:r w:rsidRPr="00816158">
        <w:rPr>
          <w:b/>
          <w:bCs/>
        </w:rPr>
        <w:t xml:space="preserve">, </w:t>
      </w:r>
      <w:r w:rsidRPr="00816158">
        <w:t>Amanda Sherrod, piano, ASU Hayes School of Music Recital Hall, Boone, NC, July 24, 2005</w:t>
      </w:r>
    </w:p>
    <w:p w14:paraId="29E86306" w14:textId="77777777" w:rsidR="00316763" w:rsidRPr="00816158" w:rsidRDefault="00316763" w:rsidP="00816158">
      <w:pPr>
        <w:pStyle w:val="BodyText"/>
        <w:ind w:left="720" w:hanging="360"/>
      </w:pPr>
      <w:r w:rsidRPr="00816158">
        <w:t>Piano Trio Recital–Shostakovich, ASU Hayes School of Music Recital Hall,</w:t>
      </w:r>
      <w:r w:rsidRPr="00816158">
        <w:tab/>
        <w:t>Boone, NC, April 25, 2005</w:t>
      </w:r>
    </w:p>
    <w:p w14:paraId="09C8B90A" w14:textId="77777777" w:rsidR="00316763" w:rsidRPr="00816158" w:rsidRDefault="00316763" w:rsidP="00816158">
      <w:pPr>
        <w:pStyle w:val="BodyText"/>
        <w:ind w:left="720" w:hanging="360"/>
      </w:pPr>
      <w:r w:rsidRPr="00816158">
        <w:t>Hayes String Quartet Recital, ASU Hayes School of Music Recital Hall, Boone, NC, April 6, 2005</w:t>
      </w:r>
    </w:p>
    <w:p w14:paraId="14B5E127" w14:textId="77777777" w:rsidR="00316763" w:rsidRPr="00816158" w:rsidRDefault="00316763" w:rsidP="00816158">
      <w:pPr>
        <w:pStyle w:val="BodyText"/>
        <w:ind w:left="720" w:hanging="360"/>
      </w:pPr>
      <w:r w:rsidRPr="00816158">
        <w:t>Hayes String Quartet Recital, ASU Hayes School of Music Recital Hall, Boone, NC, Nov. 17, 2004</w:t>
      </w:r>
    </w:p>
    <w:p w14:paraId="12AE935E" w14:textId="208B4460" w:rsidR="00181A98" w:rsidRPr="0067796F" w:rsidRDefault="00316763" w:rsidP="00816158">
      <w:pPr>
        <w:pStyle w:val="BodyText"/>
        <w:ind w:left="720" w:hanging="360"/>
      </w:pPr>
      <w:r w:rsidRPr="00816158">
        <w:t>“An Appalachian Showcase” PBS Special, Hayes String Quartet, ASU Rosen Concert Hall, Boone, NC, Sept. 2004</w:t>
      </w:r>
    </w:p>
    <w:sectPr w:rsidR="00181A98" w:rsidRPr="0067796F" w:rsidSect="00E95482">
      <w:headerReference w:type="default" r:id="rId11"/>
      <w:pgSz w:w="12240" w:h="15840"/>
      <w:pgMar w:top="1440" w:right="1440" w:bottom="1197" w:left="1440" w:header="7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8AF6" w14:textId="77777777" w:rsidR="00CA7356" w:rsidRDefault="00CA7356">
      <w:r>
        <w:separator/>
      </w:r>
    </w:p>
  </w:endnote>
  <w:endnote w:type="continuationSeparator" w:id="0">
    <w:p w14:paraId="0F7A42EC" w14:textId="77777777" w:rsidR="00CA7356" w:rsidRDefault="00CA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40CB" w14:textId="77777777" w:rsidR="00CA7356" w:rsidRDefault="00CA7356">
      <w:r>
        <w:separator/>
      </w:r>
    </w:p>
  </w:footnote>
  <w:footnote w:type="continuationSeparator" w:id="0">
    <w:p w14:paraId="7D841DCA" w14:textId="77777777" w:rsidR="00CA7356" w:rsidRDefault="00CA7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E31B" w14:textId="4FC5E020" w:rsidR="000A6196" w:rsidRDefault="000A6196">
    <w:pPr>
      <w:spacing w:line="200" w:lineRule="exact"/>
      <w:rPr>
        <w:rFonts w:ascii="Times New Roman" w:hAnsi="Times New Roman" w:cs="Times New Roman"/>
        <w:sz w:val="20"/>
        <w:szCs w:val="20"/>
      </w:rPr>
    </w:pPr>
    <w:r w:rsidRPr="00403ADD">
      <w:rPr>
        <w:rFonts w:ascii="Times New Roman" w:hAnsi="Times New Roman" w:cs="Times New Roman"/>
        <w:noProof/>
      </w:rPr>
      <mc:AlternateContent>
        <mc:Choice Requires="wps">
          <w:drawing>
            <wp:anchor distT="0" distB="0" distL="114300" distR="114300" simplePos="0" relativeHeight="251657728" behindDoc="1" locked="0" layoutInCell="1" allowOverlap="1" wp14:anchorId="4702C1E7" wp14:editId="63F19643">
              <wp:simplePos x="0" y="0"/>
              <wp:positionH relativeFrom="page">
                <wp:posOffset>6355715</wp:posOffset>
              </wp:positionH>
              <wp:positionV relativeFrom="page">
                <wp:posOffset>466725</wp:posOffset>
              </wp:positionV>
              <wp:extent cx="535305" cy="149860"/>
              <wp:effectExtent l="5715"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9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8C7DAE8" w14:textId="77777777" w:rsidR="000A6196" w:rsidRDefault="000A6196">
                          <w:pPr>
                            <w:spacing w:before="1"/>
                            <w:ind w:left="20"/>
                            <w:rPr>
                              <w:rFonts w:ascii="Times New Roman" w:eastAsia="Times New Roman" w:hAnsi="Times New Roman" w:cs="Times New Roman"/>
                              <w:sz w:val="19"/>
                              <w:szCs w:val="19"/>
                            </w:rPr>
                          </w:pPr>
                          <w:r>
                            <w:rPr>
                              <w:rFonts w:ascii="Times New Roman" w:eastAsia="Times New Roman" w:hAnsi="Times New Roman" w:cs="Times New Roman"/>
                              <w:spacing w:val="2"/>
                              <w:w w:val="105"/>
                              <w:sz w:val="19"/>
                              <w:szCs w:val="19"/>
                            </w:rPr>
                            <w:t>D</w:t>
                          </w:r>
                          <w:r>
                            <w:rPr>
                              <w:rFonts w:ascii="Times New Roman" w:eastAsia="Times New Roman" w:hAnsi="Times New Roman" w:cs="Times New Roman"/>
                              <w:spacing w:val="1"/>
                              <w:w w:val="105"/>
                              <w:sz w:val="19"/>
                              <w:szCs w:val="19"/>
                            </w:rPr>
                            <w:t>ako</w:t>
                          </w:r>
                          <w:r>
                            <w:rPr>
                              <w:rFonts w:ascii="Times New Roman" w:eastAsia="Times New Roman" w:hAnsi="Times New Roman" w:cs="Times New Roman"/>
                              <w:w w:val="105"/>
                              <w:sz w:val="19"/>
                              <w:szCs w:val="19"/>
                            </w:rPr>
                            <w:t>n</w:t>
                          </w:r>
                          <w:r>
                            <w:rPr>
                              <w:rFonts w:ascii="Times New Roman" w:eastAsia="Times New Roman" w:hAnsi="Times New Roman" w:cs="Times New Roman"/>
                              <w:spacing w:val="-13"/>
                              <w:w w:val="105"/>
                              <w:sz w:val="19"/>
                              <w:szCs w:val="19"/>
                            </w:rPr>
                            <w:t xml:space="preserve"> </w:t>
                          </w:r>
                          <w:r>
                            <w:fldChar w:fldCharType="begin"/>
                          </w:r>
                          <w:r>
                            <w:rPr>
                              <w:rFonts w:ascii="Times New Roman" w:eastAsia="Times New Roman" w:hAnsi="Times New Roman" w:cs="Times New Roman"/>
                              <w:w w:val="105"/>
                              <w:sz w:val="19"/>
                              <w:szCs w:val="19"/>
                            </w:rPr>
                            <w:instrText xml:space="preserve"> PAGE </w:instrText>
                          </w:r>
                          <w:r>
                            <w:fldChar w:fldCharType="separate"/>
                          </w:r>
                          <w:r>
                            <w:rPr>
                              <w:rFonts w:ascii="Times New Roman" w:eastAsia="Times New Roman" w:hAnsi="Times New Roman" w:cs="Times New Roman"/>
                              <w:noProof/>
                              <w:w w:val="105"/>
                              <w:sz w:val="19"/>
                              <w:szCs w:val="19"/>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02C1E7" id="_x0000_t202" coordsize="21600,21600" o:spt="202" path="m,l,21600r21600,l21600,xe">
              <v:stroke joinstyle="miter"/>
              <v:path gradientshapeok="t" o:connecttype="rect"/>
            </v:shapetype>
            <v:shape id="Text Box 1" o:spid="_x0000_s1026" type="#_x0000_t202" style="position:absolute;margin-left:500.45pt;margin-top:36.75pt;width:42.1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" filled="f" stroked="f">
              <v:textbox inset="0,0,0,0">
                <w:txbxContent>
                  <w:p w14:paraId="58C7DAE8" w14:textId="77777777" w:rsidR="000A6196" w:rsidRDefault="000A6196">
                    <w:pPr>
                      <w:spacing w:before="1"/>
                      <w:ind w:left="20"/>
                      <w:rPr>
                        <w:rFonts w:ascii="Times New Roman" w:eastAsia="Times New Roman" w:hAnsi="Times New Roman" w:cs="Times New Roman"/>
                        <w:sz w:val="19"/>
                        <w:szCs w:val="19"/>
                      </w:rPr>
                    </w:pPr>
                    <w:r>
                      <w:rPr>
                        <w:rFonts w:ascii="Times New Roman" w:eastAsia="Times New Roman" w:hAnsi="Times New Roman" w:cs="Times New Roman"/>
                        <w:spacing w:val="2"/>
                        <w:w w:val="105"/>
                        <w:sz w:val="19"/>
                        <w:szCs w:val="19"/>
                      </w:rPr>
                      <w:t>D</w:t>
                    </w:r>
                    <w:r>
                      <w:rPr>
                        <w:rFonts w:ascii="Times New Roman" w:eastAsia="Times New Roman" w:hAnsi="Times New Roman" w:cs="Times New Roman"/>
                        <w:spacing w:val="1"/>
                        <w:w w:val="105"/>
                        <w:sz w:val="19"/>
                        <w:szCs w:val="19"/>
                      </w:rPr>
                      <w:t>ako</w:t>
                    </w:r>
                    <w:r>
                      <w:rPr>
                        <w:rFonts w:ascii="Times New Roman" w:eastAsia="Times New Roman" w:hAnsi="Times New Roman" w:cs="Times New Roman"/>
                        <w:w w:val="105"/>
                        <w:sz w:val="19"/>
                        <w:szCs w:val="19"/>
                      </w:rPr>
                      <w:t>n</w:t>
                    </w:r>
                    <w:r>
                      <w:rPr>
                        <w:rFonts w:ascii="Times New Roman" w:eastAsia="Times New Roman" w:hAnsi="Times New Roman" w:cs="Times New Roman"/>
                        <w:spacing w:val="-13"/>
                        <w:w w:val="105"/>
                        <w:sz w:val="19"/>
                        <w:szCs w:val="19"/>
                      </w:rPr>
                      <w:t xml:space="preserve"> </w:t>
                    </w:r>
                    <w:r>
                      <w:fldChar w:fldCharType="begin"/>
                    </w:r>
                    <w:r>
                      <w:rPr>
                        <w:rFonts w:ascii="Times New Roman" w:eastAsia="Times New Roman" w:hAnsi="Times New Roman" w:cs="Times New Roman"/>
                        <w:w w:val="105"/>
                        <w:sz w:val="19"/>
                        <w:szCs w:val="19"/>
                      </w:rPr>
                      <w:instrText xml:space="preserve"> PAGE </w:instrText>
                    </w:r>
                    <w:r>
                      <w:fldChar w:fldCharType="separate"/>
                    </w:r>
                    <w:r>
                      <w:rPr>
                        <w:rFonts w:ascii="Times New Roman" w:eastAsia="Times New Roman" w:hAnsi="Times New Roman" w:cs="Times New Roman"/>
                        <w:noProof/>
                        <w:w w:val="105"/>
                        <w:sz w:val="19"/>
                        <w:szCs w:val="19"/>
                      </w:rPr>
                      <w:t>17</w:t>
                    </w:r>
                    <w:r>
                      <w:fldChar w:fldCharType="end"/>
                    </w:r>
                  </w:p>
                </w:txbxContent>
              </v:textbox>
              <w10:wrap anchorx="page" anchory="page"/>
            </v:shape>
          </w:pict>
        </mc:Fallback>
      </mc:AlternateContent>
    </w:r>
    <w:r w:rsidR="0090210E">
      <w:rPr>
        <w:rFonts w:ascii="Times New Roman" w:hAnsi="Times New Roman" w:cs="Times New Roman"/>
        <w:noProof/>
      </w:rPr>
      <w:t>August</w:t>
    </w:r>
    <w:r>
      <w:rPr>
        <w:rFonts w:ascii="Times New Roman" w:hAnsi="Times New Roman" w:cs="Times New Roman"/>
        <w:sz w:val="20"/>
        <w:szCs w:val="20"/>
      </w:rPr>
      <w:t xml:space="preserve"> 202</w:t>
    </w:r>
    <w:r w:rsidR="00414734">
      <w:rPr>
        <w:rFonts w:ascii="Times New Roman" w:hAnsi="Times New Roman" w:cs="Times New Roman"/>
        <w:sz w:val="20"/>
        <w:szCs w:val="20"/>
      </w:rPr>
      <w:t>3</w:t>
    </w:r>
  </w:p>
  <w:p w14:paraId="5A9CDBBB" w14:textId="77777777" w:rsidR="000A6196" w:rsidRPr="00403ADD" w:rsidRDefault="000A6196">
    <w:pPr>
      <w:spacing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B89"/>
    <w:multiLevelType w:val="hybridMultilevel"/>
    <w:tmpl w:val="746A7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4319E"/>
    <w:multiLevelType w:val="hybridMultilevel"/>
    <w:tmpl w:val="8A0EB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C5776"/>
    <w:multiLevelType w:val="hybridMultilevel"/>
    <w:tmpl w:val="C3F8A2DE"/>
    <w:lvl w:ilvl="0" w:tplc="1E1C5E9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3922D3"/>
    <w:multiLevelType w:val="hybridMultilevel"/>
    <w:tmpl w:val="7414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CE5A60"/>
    <w:multiLevelType w:val="hybridMultilevel"/>
    <w:tmpl w:val="C438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E4272E"/>
    <w:multiLevelType w:val="multilevel"/>
    <w:tmpl w:val="92A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926CB"/>
    <w:multiLevelType w:val="hybridMultilevel"/>
    <w:tmpl w:val="033C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93D95"/>
    <w:multiLevelType w:val="hybridMultilevel"/>
    <w:tmpl w:val="5BE26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1B5107"/>
    <w:multiLevelType w:val="hybridMultilevel"/>
    <w:tmpl w:val="6DFE208C"/>
    <w:lvl w:ilvl="0" w:tplc="1862C44E">
      <w:start w:val="1"/>
      <w:numFmt w:val="bullet"/>
      <w:lvlText w:val="*"/>
      <w:lvlJc w:val="left"/>
      <w:pPr>
        <w:ind w:hanging="360"/>
      </w:pPr>
      <w:rPr>
        <w:rFonts w:ascii="Times New Roman" w:eastAsia="Times New Roman" w:hAnsi="Times New Roman" w:hint="default"/>
        <w:sz w:val="24"/>
        <w:szCs w:val="24"/>
      </w:rPr>
    </w:lvl>
    <w:lvl w:ilvl="1" w:tplc="6C8A7662">
      <w:start w:val="1"/>
      <w:numFmt w:val="bullet"/>
      <w:lvlText w:val="•"/>
      <w:lvlJc w:val="left"/>
      <w:rPr>
        <w:rFonts w:hint="default"/>
      </w:rPr>
    </w:lvl>
    <w:lvl w:ilvl="2" w:tplc="2896889C">
      <w:start w:val="1"/>
      <w:numFmt w:val="bullet"/>
      <w:lvlText w:val="•"/>
      <w:lvlJc w:val="left"/>
      <w:rPr>
        <w:rFonts w:hint="default"/>
      </w:rPr>
    </w:lvl>
    <w:lvl w:ilvl="3" w:tplc="449C694A">
      <w:start w:val="1"/>
      <w:numFmt w:val="bullet"/>
      <w:lvlText w:val="•"/>
      <w:lvlJc w:val="left"/>
      <w:rPr>
        <w:rFonts w:hint="default"/>
      </w:rPr>
    </w:lvl>
    <w:lvl w:ilvl="4" w:tplc="B56EC80C">
      <w:start w:val="1"/>
      <w:numFmt w:val="bullet"/>
      <w:lvlText w:val="•"/>
      <w:lvlJc w:val="left"/>
      <w:rPr>
        <w:rFonts w:hint="default"/>
      </w:rPr>
    </w:lvl>
    <w:lvl w:ilvl="5" w:tplc="220479D2">
      <w:start w:val="1"/>
      <w:numFmt w:val="bullet"/>
      <w:lvlText w:val="•"/>
      <w:lvlJc w:val="left"/>
      <w:rPr>
        <w:rFonts w:hint="default"/>
      </w:rPr>
    </w:lvl>
    <w:lvl w:ilvl="6" w:tplc="F216C96C">
      <w:start w:val="1"/>
      <w:numFmt w:val="bullet"/>
      <w:lvlText w:val="•"/>
      <w:lvlJc w:val="left"/>
      <w:rPr>
        <w:rFonts w:hint="default"/>
      </w:rPr>
    </w:lvl>
    <w:lvl w:ilvl="7" w:tplc="D89C7996">
      <w:start w:val="1"/>
      <w:numFmt w:val="bullet"/>
      <w:lvlText w:val="•"/>
      <w:lvlJc w:val="left"/>
      <w:rPr>
        <w:rFonts w:hint="default"/>
      </w:rPr>
    </w:lvl>
    <w:lvl w:ilvl="8" w:tplc="0842389E">
      <w:start w:val="1"/>
      <w:numFmt w:val="bullet"/>
      <w:lvlText w:val="•"/>
      <w:lvlJc w:val="left"/>
      <w:rPr>
        <w:rFonts w:hint="default"/>
      </w:rPr>
    </w:lvl>
  </w:abstractNum>
  <w:abstractNum w:abstractNumId="9" w15:restartNumberingAfterBreak="0">
    <w:nsid w:val="7D07436B"/>
    <w:multiLevelType w:val="hybridMultilevel"/>
    <w:tmpl w:val="FE20D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251340"/>
    <w:multiLevelType w:val="hybridMultilevel"/>
    <w:tmpl w:val="8A845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6725484">
    <w:abstractNumId w:val="8"/>
  </w:num>
  <w:num w:numId="2" w16cid:durableId="1847481805">
    <w:abstractNumId w:val="7"/>
  </w:num>
  <w:num w:numId="3" w16cid:durableId="1695887006">
    <w:abstractNumId w:val="2"/>
  </w:num>
  <w:num w:numId="4" w16cid:durableId="622737002">
    <w:abstractNumId w:val="10"/>
  </w:num>
  <w:num w:numId="5" w16cid:durableId="893660392">
    <w:abstractNumId w:val="0"/>
  </w:num>
  <w:num w:numId="6" w16cid:durableId="1105491924">
    <w:abstractNumId w:val="9"/>
  </w:num>
  <w:num w:numId="7" w16cid:durableId="1207915309">
    <w:abstractNumId w:val="5"/>
  </w:num>
  <w:num w:numId="8" w16cid:durableId="1407606927">
    <w:abstractNumId w:val="1"/>
  </w:num>
  <w:num w:numId="9" w16cid:durableId="100691667">
    <w:abstractNumId w:val="6"/>
  </w:num>
  <w:num w:numId="10" w16cid:durableId="1260479733">
    <w:abstractNumId w:val="3"/>
  </w:num>
  <w:num w:numId="11" w16cid:durableId="1256086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98"/>
    <w:rsid w:val="000116ED"/>
    <w:rsid w:val="0001299A"/>
    <w:rsid w:val="00014294"/>
    <w:rsid w:val="0001430E"/>
    <w:rsid w:val="0001654C"/>
    <w:rsid w:val="00023050"/>
    <w:rsid w:val="00023E98"/>
    <w:rsid w:val="000251D1"/>
    <w:rsid w:val="00027A63"/>
    <w:rsid w:val="0003136C"/>
    <w:rsid w:val="00034C47"/>
    <w:rsid w:val="00034E56"/>
    <w:rsid w:val="00035081"/>
    <w:rsid w:val="000436A6"/>
    <w:rsid w:val="00055657"/>
    <w:rsid w:val="00067AE6"/>
    <w:rsid w:val="00073F34"/>
    <w:rsid w:val="00075497"/>
    <w:rsid w:val="0007659D"/>
    <w:rsid w:val="0009265E"/>
    <w:rsid w:val="00094EA0"/>
    <w:rsid w:val="000A5BC7"/>
    <w:rsid w:val="000A6196"/>
    <w:rsid w:val="000B06EB"/>
    <w:rsid w:val="000B6208"/>
    <w:rsid w:val="000C1CEA"/>
    <w:rsid w:val="000C39CE"/>
    <w:rsid w:val="000C7557"/>
    <w:rsid w:val="000D6133"/>
    <w:rsid w:val="000E3F19"/>
    <w:rsid w:val="000F184C"/>
    <w:rsid w:val="000F2A5E"/>
    <w:rsid w:val="00130C7C"/>
    <w:rsid w:val="00130F53"/>
    <w:rsid w:val="0014055B"/>
    <w:rsid w:val="00146F6B"/>
    <w:rsid w:val="001539B7"/>
    <w:rsid w:val="00154189"/>
    <w:rsid w:val="001600CE"/>
    <w:rsid w:val="00162280"/>
    <w:rsid w:val="00163563"/>
    <w:rsid w:val="001649EA"/>
    <w:rsid w:val="0017421E"/>
    <w:rsid w:val="00180AD0"/>
    <w:rsid w:val="00181A98"/>
    <w:rsid w:val="00186E83"/>
    <w:rsid w:val="001A02D2"/>
    <w:rsid w:val="001A4C0E"/>
    <w:rsid w:val="001A7785"/>
    <w:rsid w:val="001B109E"/>
    <w:rsid w:val="001B1660"/>
    <w:rsid w:val="001B3D83"/>
    <w:rsid w:val="001B67D4"/>
    <w:rsid w:val="001C34B8"/>
    <w:rsid w:val="001C3987"/>
    <w:rsid w:val="001C3B00"/>
    <w:rsid w:val="001C450D"/>
    <w:rsid w:val="001D2FB7"/>
    <w:rsid w:val="001E1891"/>
    <w:rsid w:val="001E1EFF"/>
    <w:rsid w:val="001E251C"/>
    <w:rsid w:val="001E59C1"/>
    <w:rsid w:val="001E6DE3"/>
    <w:rsid w:val="001F21FA"/>
    <w:rsid w:val="00204A49"/>
    <w:rsid w:val="002102AC"/>
    <w:rsid w:val="00212894"/>
    <w:rsid w:val="002201C4"/>
    <w:rsid w:val="00222903"/>
    <w:rsid w:val="0022462A"/>
    <w:rsid w:val="002246CB"/>
    <w:rsid w:val="00226674"/>
    <w:rsid w:val="00234056"/>
    <w:rsid w:val="00234AF6"/>
    <w:rsid w:val="00236300"/>
    <w:rsid w:val="002414AE"/>
    <w:rsid w:val="002427E2"/>
    <w:rsid w:val="0024348D"/>
    <w:rsid w:val="00250602"/>
    <w:rsid w:val="00253769"/>
    <w:rsid w:val="002550ED"/>
    <w:rsid w:val="00262DD6"/>
    <w:rsid w:val="00264374"/>
    <w:rsid w:val="00266A0E"/>
    <w:rsid w:val="00266C63"/>
    <w:rsid w:val="00267125"/>
    <w:rsid w:val="00267752"/>
    <w:rsid w:val="00275044"/>
    <w:rsid w:val="00276399"/>
    <w:rsid w:val="002778C6"/>
    <w:rsid w:val="002846A6"/>
    <w:rsid w:val="00286FCD"/>
    <w:rsid w:val="0029106D"/>
    <w:rsid w:val="002A3E22"/>
    <w:rsid w:val="002B03EA"/>
    <w:rsid w:val="002C47BA"/>
    <w:rsid w:val="002D511B"/>
    <w:rsid w:val="002D57A1"/>
    <w:rsid w:val="002D7CA9"/>
    <w:rsid w:val="002E203A"/>
    <w:rsid w:val="002E26AF"/>
    <w:rsid w:val="002F024B"/>
    <w:rsid w:val="002F16F7"/>
    <w:rsid w:val="002F7560"/>
    <w:rsid w:val="003044EF"/>
    <w:rsid w:val="00312598"/>
    <w:rsid w:val="00314715"/>
    <w:rsid w:val="00316763"/>
    <w:rsid w:val="003168E5"/>
    <w:rsid w:val="00317946"/>
    <w:rsid w:val="00324615"/>
    <w:rsid w:val="00331678"/>
    <w:rsid w:val="003344AA"/>
    <w:rsid w:val="00341E9F"/>
    <w:rsid w:val="00342431"/>
    <w:rsid w:val="00353F38"/>
    <w:rsid w:val="003561C4"/>
    <w:rsid w:val="00356CC4"/>
    <w:rsid w:val="00362CF0"/>
    <w:rsid w:val="00363E5D"/>
    <w:rsid w:val="003670DD"/>
    <w:rsid w:val="00373FCD"/>
    <w:rsid w:val="00376C3C"/>
    <w:rsid w:val="00386079"/>
    <w:rsid w:val="00387D0C"/>
    <w:rsid w:val="00393160"/>
    <w:rsid w:val="00394193"/>
    <w:rsid w:val="00394958"/>
    <w:rsid w:val="00396F9F"/>
    <w:rsid w:val="003A21B2"/>
    <w:rsid w:val="003B16B2"/>
    <w:rsid w:val="003B3A7B"/>
    <w:rsid w:val="003C087A"/>
    <w:rsid w:val="003C2193"/>
    <w:rsid w:val="003C32CE"/>
    <w:rsid w:val="003C3F22"/>
    <w:rsid w:val="003D44EA"/>
    <w:rsid w:val="003E48D3"/>
    <w:rsid w:val="003E4B16"/>
    <w:rsid w:val="003E69A6"/>
    <w:rsid w:val="003F0671"/>
    <w:rsid w:val="003F244D"/>
    <w:rsid w:val="00401BC8"/>
    <w:rsid w:val="004039CE"/>
    <w:rsid w:val="00403ADD"/>
    <w:rsid w:val="00414734"/>
    <w:rsid w:val="004173D9"/>
    <w:rsid w:val="00424C33"/>
    <w:rsid w:val="00430301"/>
    <w:rsid w:val="004376E1"/>
    <w:rsid w:val="00437929"/>
    <w:rsid w:val="00437F9D"/>
    <w:rsid w:val="00447C5A"/>
    <w:rsid w:val="004500B5"/>
    <w:rsid w:val="00453844"/>
    <w:rsid w:val="0046095E"/>
    <w:rsid w:val="00475AD4"/>
    <w:rsid w:val="00483C5B"/>
    <w:rsid w:val="0049090D"/>
    <w:rsid w:val="004915B9"/>
    <w:rsid w:val="00491A31"/>
    <w:rsid w:val="0049284F"/>
    <w:rsid w:val="004A0427"/>
    <w:rsid w:val="004A4128"/>
    <w:rsid w:val="004A4621"/>
    <w:rsid w:val="004A4BEE"/>
    <w:rsid w:val="004A505C"/>
    <w:rsid w:val="004A6CC1"/>
    <w:rsid w:val="004D5103"/>
    <w:rsid w:val="004E4DA5"/>
    <w:rsid w:val="004E7CD2"/>
    <w:rsid w:val="004F13E3"/>
    <w:rsid w:val="004F742B"/>
    <w:rsid w:val="00505C75"/>
    <w:rsid w:val="00517203"/>
    <w:rsid w:val="00524643"/>
    <w:rsid w:val="0052530A"/>
    <w:rsid w:val="00525322"/>
    <w:rsid w:val="00527316"/>
    <w:rsid w:val="00542427"/>
    <w:rsid w:val="005470BA"/>
    <w:rsid w:val="00547B43"/>
    <w:rsid w:val="00554EB2"/>
    <w:rsid w:val="005646C8"/>
    <w:rsid w:val="00565999"/>
    <w:rsid w:val="005706B9"/>
    <w:rsid w:val="005774D5"/>
    <w:rsid w:val="005B3E87"/>
    <w:rsid w:val="005C34F1"/>
    <w:rsid w:val="005C38A3"/>
    <w:rsid w:val="005D6E7C"/>
    <w:rsid w:val="005D737C"/>
    <w:rsid w:val="005E30B2"/>
    <w:rsid w:val="005E3EF2"/>
    <w:rsid w:val="005F4641"/>
    <w:rsid w:val="005F5CE9"/>
    <w:rsid w:val="0060477A"/>
    <w:rsid w:val="00606C68"/>
    <w:rsid w:val="006142BB"/>
    <w:rsid w:val="006167E7"/>
    <w:rsid w:val="0061779B"/>
    <w:rsid w:val="00617D53"/>
    <w:rsid w:val="0062319D"/>
    <w:rsid w:val="00624458"/>
    <w:rsid w:val="006352F7"/>
    <w:rsid w:val="00646A2F"/>
    <w:rsid w:val="0065318A"/>
    <w:rsid w:val="00653B2E"/>
    <w:rsid w:val="00657B83"/>
    <w:rsid w:val="006602DE"/>
    <w:rsid w:val="006624A8"/>
    <w:rsid w:val="00670716"/>
    <w:rsid w:val="0067577B"/>
    <w:rsid w:val="0067728D"/>
    <w:rsid w:val="0067796F"/>
    <w:rsid w:val="00677BE8"/>
    <w:rsid w:val="00683F50"/>
    <w:rsid w:val="00687997"/>
    <w:rsid w:val="00687E33"/>
    <w:rsid w:val="00691742"/>
    <w:rsid w:val="00696ABD"/>
    <w:rsid w:val="006A4BA6"/>
    <w:rsid w:val="006B3CBA"/>
    <w:rsid w:val="006C35AA"/>
    <w:rsid w:val="006D60F7"/>
    <w:rsid w:val="006D6AE3"/>
    <w:rsid w:val="006F26D9"/>
    <w:rsid w:val="006F506D"/>
    <w:rsid w:val="00700EF7"/>
    <w:rsid w:val="00703588"/>
    <w:rsid w:val="00704748"/>
    <w:rsid w:val="007070B2"/>
    <w:rsid w:val="00721B43"/>
    <w:rsid w:val="007334CC"/>
    <w:rsid w:val="00740D40"/>
    <w:rsid w:val="00740E42"/>
    <w:rsid w:val="00743949"/>
    <w:rsid w:val="007472CB"/>
    <w:rsid w:val="00761966"/>
    <w:rsid w:val="00767B77"/>
    <w:rsid w:val="0077503C"/>
    <w:rsid w:val="00782B39"/>
    <w:rsid w:val="00783188"/>
    <w:rsid w:val="007840BF"/>
    <w:rsid w:val="007955BB"/>
    <w:rsid w:val="00797150"/>
    <w:rsid w:val="007B091E"/>
    <w:rsid w:val="007B7291"/>
    <w:rsid w:val="007C1712"/>
    <w:rsid w:val="007C5365"/>
    <w:rsid w:val="007D63E9"/>
    <w:rsid w:val="007E2046"/>
    <w:rsid w:val="007E39A3"/>
    <w:rsid w:val="007F1807"/>
    <w:rsid w:val="007F1FA3"/>
    <w:rsid w:val="007F5E6D"/>
    <w:rsid w:val="00804B66"/>
    <w:rsid w:val="00812BA6"/>
    <w:rsid w:val="008146C1"/>
    <w:rsid w:val="00816158"/>
    <w:rsid w:val="008217FA"/>
    <w:rsid w:val="00821FCE"/>
    <w:rsid w:val="00823E10"/>
    <w:rsid w:val="00823F80"/>
    <w:rsid w:val="00825E77"/>
    <w:rsid w:val="00840FF6"/>
    <w:rsid w:val="008421AD"/>
    <w:rsid w:val="00843394"/>
    <w:rsid w:val="00855AC2"/>
    <w:rsid w:val="00856146"/>
    <w:rsid w:val="00881670"/>
    <w:rsid w:val="00890FAF"/>
    <w:rsid w:val="00894BBD"/>
    <w:rsid w:val="008A53C2"/>
    <w:rsid w:val="008B1F40"/>
    <w:rsid w:val="008B41DC"/>
    <w:rsid w:val="008C2BB4"/>
    <w:rsid w:val="008D353C"/>
    <w:rsid w:val="008D4D8E"/>
    <w:rsid w:val="008E021B"/>
    <w:rsid w:val="008E2131"/>
    <w:rsid w:val="008E2B6F"/>
    <w:rsid w:val="008F505F"/>
    <w:rsid w:val="0090210E"/>
    <w:rsid w:val="00902291"/>
    <w:rsid w:val="00904DCD"/>
    <w:rsid w:val="00921A95"/>
    <w:rsid w:val="00931A4B"/>
    <w:rsid w:val="0093324F"/>
    <w:rsid w:val="00941C16"/>
    <w:rsid w:val="00943F35"/>
    <w:rsid w:val="00944521"/>
    <w:rsid w:val="00945588"/>
    <w:rsid w:val="00951ED9"/>
    <w:rsid w:val="009532EF"/>
    <w:rsid w:val="009637B6"/>
    <w:rsid w:val="009639A5"/>
    <w:rsid w:val="0097332C"/>
    <w:rsid w:val="009751A7"/>
    <w:rsid w:val="0098579D"/>
    <w:rsid w:val="00990BCF"/>
    <w:rsid w:val="00993DD8"/>
    <w:rsid w:val="009970C0"/>
    <w:rsid w:val="009A5275"/>
    <w:rsid w:val="009B43A2"/>
    <w:rsid w:val="009B5514"/>
    <w:rsid w:val="009B5EB7"/>
    <w:rsid w:val="009B7B18"/>
    <w:rsid w:val="009C2E8D"/>
    <w:rsid w:val="009C7CC9"/>
    <w:rsid w:val="009D7657"/>
    <w:rsid w:val="009D79B3"/>
    <w:rsid w:val="009E3894"/>
    <w:rsid w:val="009E590E"/>
    <w:rsid w:val="009E6F12"/>
    <w:rsid w:val="009E7F96"/>
    <w:rsid w:val="009F2E7F"/>
    <w:rsid w:val="009F765C"/>
    <w:rsid w:val="009F7A0B"/>
    <w:rsid w:val="00A022ED"/>
    <w:rsid w:val="00A057F9"/>
    <w:rsid w:val="00A16379"/>
    <w:rsid w:val="00A20481"/>
    <w:rsid w:val="00A234B9"/>
    <w:rsid w:val="00A36701"/>
    <w:rsid w:val="00A41C45"/>
    <w:rsid w:val="00A43E46"/>
    <w:rsid w:val="00A46801"/>
    <w:rsid w:val="00A468B4"/>
    <w:rsid w:val="00A469C9"/>
    <w:rsid w:val="00A50319"/>
    <w:rsid w:val="00A721C1"/>
    <w:rsid w:val="00A751E6"/>
    <w:rsid w:val="00A77D90"/>
    <w:rsid w:val="00A80D44"/>
    <w:rsid w:val="00A867F7"/>
    <w:rsid w:val="00A92C52"/>
    <w:rsid w:val="00A94223"/>
    <w:rsid w:val="00A948A9"/>
    <w:rsid w:val="00AA2A57"/>
    <w:rsid w:val="00AA3BE8"/>
    <w:rsid w:val="00AA68F4"/>
    <w:rsid w:val="00AB4073"/>
    <w:rsid w:val="00AB71A1"/>
    <w:rsid w:val="00AB7B3E"/>
    <w:rsid w:val="00AC24AF"/>
    <w:rsid w:val="00AC5AD8"/>
    <w:rsid w:val="00AC7FC0"/>
    <w:rsid w:val="00AD7711"/>
    <w:rsid w:val="00B026E9"/>
    <w:rsid w:val="00B03095"/>
    <w:rsid w:val="00B03500"/>
    <w:rsid w:val="00B04066"/>
    <w:rsid w:val="00B04E0B"/>
    <w:rsid w:val="00B110D3"/>
    <w:rsid w:val="00B2113A"/>
    <w:rsid w:val="00B231BE"/>
    <w:rsid w:val="00B24298"/>
    <w:rsid w:val="00B27196"/>
    <w:rsid w:val="00B33E2D"/>
    <w:rsid w:val="00B46F33"/>
    <w:rsid w:val="00B51B5E"/>
    <w:rsid w:val="00B5359A"/>
    <w:rsid w:val="00B604CF"/>
    <w:rsid w:val="00B657BF"/>
    <w:rsid w:val="00B72A21"/>
    <w:rsid w:val="00B76995"/>
    <w:rsid w:val="00B876AC"/>
    <w:rsid w:val="00B92D1C"/>
    <w:rsid w:val="00BA464F"/>
    <w:rsid w:val="00BB1016"/>
    <w:rsid w:val="00BB3316"/>
    <w:rsid w:val="00BB4B62"/>
    <w:rsid w:val="00BC075C"/>
    <w:rsid w:val="00BC2207"/>
    <w:rsid w:val="00BC2F54"/>
    <w:rsid w:val="00BC4A4E"/>
    <w:rsid w:val="00BC550A"/>
    <w:rsid w:val="00BD18E2"/>
    <w:rsid w:val="00BE0408"/>
    <w:rsid w:val="00BE0682"/>
    <w:rsid w:val="00BE0FF3"/>
    <w:rsid w:val="00C02B8B"/>
    <w:rsid w:val="00C107F8"/>
    <w:rsid w:val="00C23854"/>
    <w:rsid w:val="00C30B4D"/>
    <w:rsid w:val="00C35A0B"/>
    <w:rsid w:val="00C40462"/>
    <w:rsid w:val="00C41390"/>
    <w:rsid w:val="00C420D7"/>
    <w:rsid w:val="00C442F3"/>
    <w:rsid w:val="00C46A15"/>
    <w:rsid w:val="00C53C99"/>
    <w:rsid w:val="00C90D4A"/>
    <w:rsid w:val="00C95562"/>
    <w:rsid w:val="00CA03C0"/>
    <w:rsid w:val="00CA163F"/>
    <w:rsid w:val="00CA309F"/>
    <w:rsid w:val="00CA481B"/>
    <w:rsid w:val="00CA5080"/>
    <w:rsid w:val="00CA7356"/>
    <w:rsid w:val="00CA76D8"/>
    <w:rsid w:val="00CD6BC8"/>
    <w:rsid w:val="00CE326A"/>
    <w:rsid w:val="00CF08EF"/>
    <w:rsid w:val="00D003D6"/>
    <w:rsid w:val="00D05586"/>
    <w:rsid w:val="00D101B8"/>
    <w:rsid w:val="00D26984"/>
    <w:rsid w:val="00D272C3"/>
    <w:rsid w:val="00D3192D"/>
    <w:rsid w:val="00D35BA1"/>
    <w:rsid w:val="00D419A0"/>
    <w:rsid w:val="00D44DCF"/>
    <w:rsid w:val="00D45021"/>
    <w:rsid w:val="00D54EB9"/>
    <w:rsid w:val="00D62515"/>
    <w:rsid w:val="00D62D0D"/>
    <w:rsid w:val="00D63A0E"/>
    <w:rsid w:val="00D70768"/>
    <w:rsid w:val="00D821E7"/>
    <w:rsid w:val="00D87741"/>
    <w:rsid w:val="00D904C3"/>
    <w:rsid w:val="00DA0EAB"/>
    <w:rsid w:val="00DB28EB"/>
    <w:rsid w:val="00DB6AD3"/>
    <w:rsid w:val="00DD2F53"/>
    <w:rsid w:val="00DD3CD3"/>
    <w:rsid w:val="00DD5DA4"/>
    <w:rsid w:val="00DD6101"/>
    <w:rsid w:val="00DE0BB6"/>
    <w:rsid w:val="00DE7009"/>
    <w:rsid w:val="00DF3E45"/>
    <w:rsid w:val="00DF7432"/>
    <w:rsid w:val="00E1554B"/>
    <w:rsid w:val="00E27D01"/>
    <w:rsid w:val="00E30453"/>
    <w:rsid w:val="00E31C4F"/>
    <w:rsid w:val="00E34569"/>
    <w:rsid w:val="00E4466B"/>
    <w:rsid w:val="00E45437"/>
    <w:rsid w:val="00E46A16"/>
    <w:rsid w:val="00E525EF"/>
    <w:rsid w:val="00E6206A"/>
    <w:rsid w:val="00E622A6"/>
    <w:rsid w:val="00E63833"/>
    <w:rsid w:val="00E64F83"/>
    <w:rsid w:val="00E75927"/>
    <w:rsid w:val="00E82E0F"/>
    <w:rsid w:val="00E86C81"/>
    <w:rsid w:val="00E91C42"/>
    <w:rsid w:val="00E91E29"/>
    <w:rsid w:val="00E95482"/>
    <w:rsid w:val="00E97BE7"/>
    <w:rsid w:val="00EA2B5A"/>
    <w:rsid w:val="00EA4E04"/>
    <w:rsid w:val="00EB0E33"/>
    <w:rsid w:val="00EB2D64"/>
    <w:rsid w:val="00EB31F2"/>
    <w:rsid w:val="00EC3998"/>
    <w:rsid w:val="00ED2867"/>
    <w:rsid w:val="00ED3754"/>
    <w:rsid w:val="00ED4C30"/>
    <w:rsid w:val="00ED64AD"/>
    <w:rsid w:val="00EE7995"/>
    <w:rsid w:val="00EF2171"/>
    <w:rsid w:val="00EF23DE"/>
    <w:rsid w:val="00EF49E0"/>
    <w:rsid w:val="00EF4A37"/>
    <w:rsid w:val="00EF6FC8"/>
    <w:rsid w:val="00F0413E"/>
    <w:rsid w:val="00F04A2E"/>
    <w:rsid w:val="00F13588"/>
    <w:rsid w:val="00F24D0E"/>
    <w:rsid w:val="00F275CE"/>
    <w:rsid w:val="00F41109"/>
    <w:rsid w:val="00F411BD"/>
    <w:rsid w:val="00F50866"/>
    <w:rsid w:val="00F50BB9"/>
    <w:rsid w:val="00F50CF5"/>
    <w:rsid w:val="00F51D89"/>
    <w:rsid w:val="00F530B9"/>
    <w:rsid w:val="00F55FA3"/>
    <w:rsid w:val="00F60976"/>
    <w:rsid w:val="00F65A92"/>
    <w:rsid w:val="00F67432"/>
    <w:rsid w:val="00F67E62"/>
    <w:rsid w:val="00F706CB"/>
    <w:rsid w:val="00F74882"/>
    <w:rsid w:val="00F91671"/>
    <w:rsid w:val="00F91C05"/>
    <w:rsid w:val="00F93BFE"/>
    <w:rsid w:val="00F95388"/>
    <w:rsid w:val="00F95F7D"/>
    <w:rsid w:val="00F9617F"/>
    <w:rsid w:val="00F96493"/>
    <w:rsid w:val="00F97860"/>
    <w:rsid w:val="00FA06EE"/>
    <w:rsid w:val="00FA34D9"/>
    <w:rsid w:val="00FB03B1"/>
    <w:rsid w:val="00FD5151"/>
    <w:rsid w:val="00FD5FC9"/>
    <w:rsid w:val="00FE0E07"/>
    <w:rsid w:val="00FE2096"/>
    <w:rsid w:val="00FE350A"/>
    <w:rsid w:val="00FE5E3A"/>
    <w:rsid w:val="00FF0029"/>
    <w:rsid w:val="00FF5CE4"/>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CF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BD18E2"/>
    <w:pPr>
      <w:ind w:left="111"/>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3E4B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525322"/>
    <w:rPr>
      <w:i/>
      <w:iCs/>
    </w:rPr>
  </w:style>
  <w:style w:type="character" w:customStyle="1" w:styleId="apple-converted-space">
    <w:name w:val="apple-converted-space"/>
    <w:basedOn w:val="DefaultParagraphFont"/>
    <w:rsid w:val="00525322"/>
  </w:style>
  <w:style w:type="paragraph" w:styleId="Header">
    <w:name w:val="header"/>
    <w:basedOn w:val="Normal"/>
    <w:link w:val="HeaderChar"/>
    <w:uiPriority w:val="99"/>
    <w:unhideWhenUsed/>
    <w:rsid w:val="00565999"/>
    <w:pPr>
      <w:tabs>
        <w:tab w:val="center" w:pos="4680"/>
        <w:tab w:val="right" w:pos="9360"/>
      </w:tabs>
    </w:pPr>
  </w:style>
  <w:style w:type="character" w:customStyle="1" w:styleId="HeaderChar">
    <w:name w:val="Header Char"/>
    <w:basedOn w:val="DefaultParagraphFont"/>
    <w:link w:val="Header"/>
    <w:uiPriority w:val="99"/>
    <w:rsid w:val="00565999"/>
  </w:style>
  <w:style w:type="paragraph" w:styleId="Footer">
    <w:name w:val="footer"/>
    <w:basedOn w:val="Normal"/>
    <w:link w:val="FooterChar"/>
    <w:uiPriority w:val="99"/>
    <w:unhideWhenUsed/>
    <w:rsid w:val="00565999"/>
    <w:pPr>
      <w:tabs>
        <w:tab w:val="center" w:pos="4680"/>
        <w:tab w:val="right" w:pos="9360"/>
      </w:tabs>
    </w:pPr>
  </w:style>
  <w:style w:type="character" w:customStyle="1" w:styleId="FooterChar">
    <w:name w:val="Footer Char"/>
    <w:basedOn w:val="DefaultParagraphFont"/>
    <w:link w:val="Footer"/>
    <w:uiPriority w:val="99"/>
    <w:rsid w:val="00565999"/>
  </w:style>
  <w:style w:type="character" w:customStyle="1" w:styleId="Heading2Char">
    <w:name w:val="Heading 2 Char"/>
    <w:basedOn w:val="DefaultParagraphFont"/>
    <w:link w:val="Heading2"/>
    <w:uiPriority w:val="9"/>
    <w:semiHidden/>
    <w:rsid w:val="003E4B16"/>
    <w:rPr>
      <w:rFonts w:asciiTheme="majorHAnsi" w:eastAsiaTheme="majorEastAsia" w:hAnsiTheme="majorHAnsi" w:cstheme="majorBidi"/>
      <w:color w:val="365F91" w:themeColor="accent1" w:themeShade="BF"/>
      <w:sz w:val="26"/>
      <w:szCs w:val="26"/>
    </w:rPr>
  </w:style>
  <w:style w:type="paragraph" w:customStyle="1" w:styleId="c3">
    <w:name w:val="c3"/>
    <w:link w:val="c3Char"/>
    <w:uiPriority w:val="99"/>
    <w:rsid w:val="00D35BA1"/>
    <w:pPr>
      <w:autoSpaceDE w:val="0"/>
      <w:autoSpaceDN w:val="0"/>
      <w:adjustRightInd w:val="0"/>
      <w:ind w:left="720"/>
    </w:pPr>
    <w:rPr>
      <w:rFonts w:ascii="Times New Roman" w:eastAsia="Times New Roman" w:hAnsi="Times New Roman" w:cs="Times New Roman"/>
    </w:rPr>
  </w:style>
  <w:style w:type="character" w:customStyle="1" w:styleId="c3Char">
    <w:name w:val="c3 Char"/>
    <w:link w:val="c3"/>
    <w:uiPriority w:val="99"/>
    <w:rsid w:val="00D35BA1"/>
    <w:rPr>
      <w:rFonts w:ascii="Times New Roman" w:eastAsia="Times New Roman" w:hAnsi="Times New Roman" w:cs="Times New Roman"/>
    </w:rPr>
  </w:style>
  <w:style w:type="paragraph" w:customStyle="1" w:styleId="c3indent">
    <w:name w:val="c3_indent"/>
    <w:link w:val="c3indentChar"/>
    <w:uiPriority w:val="99"/>
    <w:rsid w:val="00D35BA1"/>
    <w:pPr>
      <w:autoSpaceDE w:val="0"/>
      <w:autoSpaceDN w:val="0"/>
      <w:adjustRightInd w:val="0"/>
      <w:ind w:left="1080" w:hanging="360"/>
    </w:pPr>
    <w:rPr>
      <w:rFonts w:ascii="Times New Roman" w:eastAsia="Times New Roman" w:hAnsi="Times New Roman" w:cs="Times New Roman"/>
    </w:rPr>
  </w:style>
  <w:style w:type="character" w:customStyle="1" w:styleId="c3indentChar">
    <w:name w:val="c3_indent Char"/>
    <w:link w:val="c3indent"/>
    <w:uiPriority w:val="99"/>
    <w:rsid w:val="00D35BA1"/>
    <w:rPr>
      <w:rFonts w:ascii="Times New Roman" w:eastAsia="Times New Roman" w:hAnsi="Times New Roman" w:cs="Times New Roman"/>
    </w:rPr>
  </w:style>
  <w:style w:type="paragraph" w:customStyle="1" w:styleId="c2indent">
    <w:name w:val="c2_indent"/>
    <w:link w:val="c2indentChar"/>
    <w:uiPriority w:val="99"/>
    <w:rsid w:val="00D35BA1"/>
    <w:pPr>
      <w:autoSpaceDE w:val="0"/>
      <w:autoSpaceDN w:val="0"/>
      <w:adjustRightInd w:val="0"/>
      <w:ind w:left="1080" w:hanging="360"/>
    </w:pPr>
    <w:rPr>
      <w:rFonts w:ascii="Times New Roman" w:eastAsia="Times New Roman" w:hAnsi="Times New Roman" w:cs="Times New Roman"/>
    </w:rPr>
  </w:style>
  <w:style w:type="character" w:customStyle="1" w:styleId="c2indentChar">
    <w:name w:val="c2_indent Char"/>
    <w:link w:val="c2indent"/>
    <w:uiPriority w:val="99"/>
    <w:rsid w:val="00D35BA1"/>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F08EF"/>
    <w:rPr>
      <w:rFonts w:ascii="Times New Roman" w:eastAsia="Times New Roman" w:hAnsi="Times New Roman"/>
      <w:sz w:val="24"/>
      <w:szCs w:val="24"/>
    </w:rPr>
  </w:style>
  <w:style w:type="character" w:styleId="Hyperlink">
    <w:name w:val="Hyperlink"/>
    <w:basedOn w:val="DefaultParagraphFont"/>
    <w:uiPriority w:val="99"/>
    <w:unhideWhenUsed/>
    <w:rsid w:val="000C39CE"/>
    <w:rPr>
      <w:color w:val="0000FF"/>
      <w:u w:val="single"/>
    </w:rPr>
  </w:style>
  <w:style w:type="character" w:styleId="UnresolvedMention">
    <w:name w:val="Unresolved Mention"/>
    <w:basedOn w:val="DefaultParagraphFont"/>
    <w:uiPriority w:val="99"/>
    <w:rsid w:val="000C39CE"/>
    <w:rPr>
      <w:color w:val="605E5C"/>
      <w:shd w:val="clear" w:color="auto" w:fill="E1DFDD"/>
    </w:rPr>
  </w:style>
  <w:style w:type="paragraph" w:styleId="TOCHeading">
    <w:name w:val="TOC Heading"/>
    <w:basedOn w:val="Heading1"/>
    <w:next w:val="Normal"/>
    <w:uiPriority w:val="39"/>
    <w:unhideWhenUsed/>
    <w:qFormat/>
    <w:rsid w:val="00BD18E2"/>
    <w:pPr>
      <w:keepNext/>
      <w:keepLines/>
      <w:widowControl/>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BD18E2"/>
    <w:pPr>
      <w:spacing w:before="120"/>
    </w:pPr>
    <w:rPr>
      <w:rFonts w:cstheme="minorHAnsi"/>
      <w:b/>
      <w:bCs/>
      <w:i/>
      <w:iCs/>
      <w:sz w:val="24"/>
      <w:szCs w:val="24"/>
    </w:rPr>
  </w:style>
  <w:style w:type="paragraph" w:styleId="TOC2">
    <w:name w:val="toc 2"/>
    <w:basedOn w:val="Normal"/>
    <w:next w:val="Normal"/>
    <w:autoRedefine/>
    <w:uiPriority w:val="39"/>
    <w:semiHidden/>
    <w:unhideWhenUsed/>
    <w:rsid w:val="00BD18E2"/>
    <w:pPr>
      <w:spacing w:before="120"/>
      <w:ind w:left="220"/>
    </w:pPr>
    <w:rPr>
      <w:rFonts w:cstheme="minorHAnsi"/>
      <w:b/>
      <w:bCs/>
    </w:rPr>
  </w:style>
  <w:style w:type="paragraph" w:styleId="TOC3">
    <w:name w:val="toc 3"/>
    <w:basedOn w:val="Normal"/>
    <w:next w:val="Normal"/>
    <w:autoRedefine/>
    <w:uiPriority w:val="39"/>
    <w:semiHidden/>
    <w:unhideWhenUsed/>
    <w:rsid w:val="00BD18E2"/>
    <w:pPr>
      <w:ind w:left="440"/>
    </w:pPr>
    <w:rPr>
      <w:rFonts w:cstheme="minorHAnsi"/>
      <w:sz w:val="20"/>
      <w:szCs w:val="20"/>
    </w:rPr>
  </w:style>
  <w:style w:type="paragraph" w:styleId="TOC4">
    <w:name w:val="toc 4"/>
    <w:basedOn w:val="Normal"/>
    <w:next w:val="Normal"/>
    <w:autoRedefine/>
    <w:uiPriority w:val="39"/>
    <w:semiHidden/>
    <w:unhideWhenUsed/>
    <w:rsid w:val="00BD18E2"/>
    <w:pPr>
      <w:ind w:left="660"/>
    </w:pPr>
    <w:rPr>
      <w:rFonts w:cstheme="minorHAnsi"/>
      <w:sz w:val="20"/>
      <w:szCs w:val="20"/>
    </w:rPr>
  </w:style>
  <w:style w:type="paragraph" w:styleId="TOC5">
    <w:name w:val="toc 5"/>
    <w:basedOn w:val="Normal"/>
    <w:next w:val="Normal"/>
    <w:autoRedefine/>
    <w:uiPriority w:val="39"/>
    <w:semiHidden/>
    <w:unhideWhenUsed/>
    <w:rsid w:val="00BD18E2"/>
    <w:pPr>
      <w:ind w:left="880"/>
    </w:pPr>
    <w:rPr>
      <w:rFonts w:cstheme="minorHAnsi"/>
      <w:sz w:val="20"/>
      <w:szCs w:val="20"/>
    </w:rPr>
  </w:style>
  <w:style w:type="paragraph" w:styleId="TOC6">
    <w:name w:val="toc 6"/>
    <w:basedOn w:val="Normal"/>
    <w:next w:val="Normal"/>
    <w:autoRedefine/>
    <w:uiPriority w:val="39"/>
    <w:semiHidden/>
    <w:unhideWhenUsed/>
    <w:rsid w:val="00BD18E2"/>
    <w:pPr>
      <w:ind w:left="1100"/>
    </w:pPr>
    <w:rPr>
      <w:rFonts w:cstheme="minorHAnsi"/>
      <w:sz w:val="20"/>
      <w:szCs w:val="20"/>
    </w:rPr>
  </w:style>
  <w:style w:type="paragraph" w:styleId="TOC7">
    <w:name w:val="toc 7"/>
    <w:basedOn w:val="Normal"/>
    <w:next w:val="Normal"/>
    <w:autoRedefine/>
    <w:uiPriority w:val="39"/>
    <w:semiHidden/>
    <w:unhideWhenUsed/>
    <w:rsid w:val="00BD18E2"/>
    <w:pPr>
      <w:ind w:left="1320"/>
    </w:pPr>
    <w:rPr>
      <w:rFonts w:cstheme="minorHAnsi"/>
      <w:sz w:val="20"/>
      <w:szCs w:val="20"/>
    </w:rPr>
  </w:style>
  <w:style w:type="paragraph" w:styleId="TOC8">
    <w:name w:val="toc 8"/>
    <w:basedOn w:val="Normal"/>
    <w:next w:val="Normal"/>
    <w:autoRedefine/>
    <w:uiPriority w:val="39"/>
    <w:semiHidden/>
    <w:unhideWhenUsed/>
    <w:rsid w:val="00BD18E2"/>
    <w:pPr>
      <w:ind w:left="1540"/>
    </w:pPr>
    <w:rPr>
      <w:rFonts w:cstheme="minorHAnsi"/>
      <w:sz w:val="20"/>
      <w:szCs w:val="20"/>
    </w:rPr>
  </w:style>
  <w:style w:type="paragraph" w:styleId="TOC9">
    <w:name w:val="toc 9"/>
    <w:basedOn w:val="Normal"/>
    <w:next w:val="Normal"/>
    <w:autoRedefine/>
    <w:uiPriority w:val="39"/>
    <w:semiHidden/>
    <w:unhideWhenUsed/>
    <w:rsid w:val="00BD18E2"/>
    <w:pPr>
      <w:ind w:left="1760"/>
    </w:pPr>
    <w:rPr>
      <w:rFonts w:cstheme="minorHAnsi"/>
      <w:sz w:val="20"/>
      <w:szCs w:val="20"/>
    </w:rPr>
  </w:style>
  <w:style w:type="paragraph" w:styleId="NormalWeb">
    <w:name w:val="Normal (Web)"/>
    <w:basedOn w:val="Normal"/>
    <w:uiPriority w:val="99"/>
    <w:semiHidden/>
    <w:unhideWhenUsed/>
    <w:rsid w:val="00FF5CE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788">
      <w:bodyDiv w:val="1"/>
      <w:marLeft w:val="0"/>
      <w:marRight w:val="0"/>
      <w:marTop w:val="0"/>
      <w:marBottom w:val="0"/>
      <w:divBdr>
        <w:top w:val="none" w:sz="0" w:space="0" w:color="auto"/>
        <w:left w:val="none" w:sz="0" w:space="0" w:color="auto"/>
        <w:bottom w:val="none" w:sz="0" w:space="0" w:color="auto"/>
        <w:right w:val="none" w:sz="0" w:space="0" w:color="auto"/>
      </w:divBdr>
    </w:div>
    <w:div w:id="375937657">
      <w:bodyDiv w:val="1"/>
      <w:marLeft w:val="0"/>
      <w:marRight w:val="0"/>
      <w:marTop w:val="0"/>
      <w:marBottom w:val="0"/>
      <w:divBdr>
        <w:top w:val="none" w:sz="0" w:space="0" w:color="auto"/>
        <w:left w:val="none" w:sz="0" w:space="0" w:color="auto"/>
        <w:bottom w:val="none" w:sz="0" w:space="0" w:color="auto"/>
        <w:right w:val="none" w:sz="0" w:space="0" w:color="auto"/>
      </w:divBdr>
    </w:div>
    <w:div w:id="403840079">
      <w:bodyDiv w:val="1"/>
      <w:marLeft w:val="0"/>
      <w:marRight w:val="0"/>
      <w:marTop w:val="0"/>
      <w:marBottom w:val="0"/>
      <w:divBdr>
        <w:top w:val="none" w:sz="0" w:space="0" w:color="auto"/>
        <w:left w:val="none" w:sz="0" w:space="0" w:color="auto"/>
        <w:bottom w:val="none" w:sz="0" w:space="0" w:color="auto"/>
        <w:right w:val="none" w:sz="0" w:space="0" w:color="auto"/>
      </w:divBdr>
      <w:divsChild>
        <w:div w:id="33249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004447">
              <w:marLeft w:val="0"/>
              <w:marRight w:val="0"/>
              <w:marTop w:val="0"/>
              <w:marBottom w:val="0"/>
              <w:divBdr>
                <w:top w:val="none" w:sz="0" w:space="0" w:color="auto"/>
                <w:left w:val="none" w:sz="0" w:space="0" w:color="auto"/>
                <w:bottom w:val="none" w:sz="0" w:space="0" w:color="auto"/>
                <w:right w:val="none" w:sz="0" w:space="0" w:color="auto"/>
              </w:divBdr>
              <w:divsChild>
                <w:div w:id="180899147">
                  <w:marLeft w:val="0"/>
                  <w:marRight w:val="0"/>
                  <w:marTop w:val="0"/>
                  <w:marBottom w:val="0"/>
                  <w:divBdr>
                    <w:top w:val="none" w:sz="0" w:space="0" w:color="auto"/>
                    <w:left w:val="none" w:sz="0" w:space="0" w:color="auto"/>
                    <w:bottom w:val="none" w:sz="0" w:space="0" w:color="auto"/>
                    <w:right w:val="none" w:sz="0" w:space="0" w:color="auto"/>
                  </w:divBdr>
                  <w:divsChild>
                    <w:div w:id="675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24408">
      <w:bodyDiv w:val="1"/>
      <w:marLeft w:val="0"/>
      <w:marRight w:val="0"/>
      <w:marTop w:val="0"/>
      <w:marBottom w:val="0"/>
      <w:divBdr>
        <w:top w:val="none" w:sz="0" w:space="0" w:color="auto"/>
        <w:left w:val="none" w:sz="0" w:space="0" w:color="auto"/>
        <w:bottom w:val="none" w:sz="0" w:space="0" w:color="auto"/>
        <w:right w:val="none" w:sz="0" w:space="0" w:color="auto"/>
      </w:divBdr>
    </w:div>
    <w:div w:id="515269594">
      <w:bodyDiv w:val="1"/>
      <w:marLeft w:val="0"/>
      <w:marRight w:val="0"/>
      <w:marTop w:val="0"/>
      <w:marBottom w:val="0"/>
      <w:divBdr>
        <w:top w:val="none" w:sz="0" w:space="0" w:color="auto"/>
        <w:left w:val="none" w:sz="0" w:space="0" w:color="auto"/>
        <w:bottom w:val="none" w:sz="0" w:space="0" w:color="auto"/>
        <w:right w:val="none" w:sz="0" w:space="0" w:color="auto"/>
      </w:divBdr>
    </w:div>
    <w:div w:id="569534614">
      <w:bodyDiv w:val="1"/>
      <w:marLeft w:val="0"/>
      <w:marRight w:val="0"/>
      <w:marTop w:val="0"/>
      <w:marBottom w:val="0"/>
      <w:divBdr>
        <w:top w:val="none" w:sz="0" w:space="0" w:color="auto"/>
        <w:left w:val="none" w:sz="0" w:space="0" w:color="auto"/>
        <w:bottom w:val="none" w:sz="0" w:space="0" w:color="auto"/>
        <w:right w:val="none" w:sz="0" w:space="0" w:color="auto"/>
      </w:divBdr>
    </w:div>
    <w:div w:id="591429134">
      <w:bodyDiv w:val="1"/>
      <w:marLeft w:val="0"/>
      <w:marRight w:val="0"/>
      <w:marTop w:val="0"/>
      <w:marBottom w:val="0"/>
      <w:divBdr>
        <w:top w:val="none" w:sz="0" w:space="0" w:color="auto"/>
        <w:left w:val="none" w:sz="0" w:space="0" w:color="auto"/>
        <w:bottom w:val="none" w:sz="0" w:space="0" w:color="auto"/>
        <w:right w:val="none" w:sz="0" w:space="0" w:color="auto"/>
      </w:divBdr>
      <w:divsChild>
        <w:div w:id="1929851228">
          <w:marLeft w:val="0"/>
          <w:marRight w:val="0"/>
          <w:marTop w:val="0"/>
          <w:marBottom w:val="0"/>
          <w:divBdr>
            <w:top w:val="none" w:sz="0" w:space="0" w:color="auto"/>
            <w:left w:val="none" w:sz="0" w:space="0" w:color="auto"/>
            <w:bottom w:val="none" w:sz="0" w:space="0" w:color="auto"/>
            <w:right w:val="none" w:sz="0" w:space="0" w:color="auto"/>
          </w:divBdr>
          <w:divsChild>
            <w:div w:id="2092198936">
              <w:marLeft w:val="0"/>
              <w:marRight w:val="0"/>
              <w:marTop w:val="0"/>
              <w:marBottom w:val="0"/>
              <w:divBdr>
                <w:top w:val="none" w:sz="0" w:space="0" w:color="auto"/>
                <w:left w:val="none" w:sz="0" w:space="0" w:color="auto"/>
                <w:bottom w:val="none" w:sz="0" w:space="0" w:color="auto"/>
                <w:right w:val="none" w:sz="0" w:space="0" w:color="auto"/>
              </w:divBdr>
              <w:divsChild>
                <w:div w:id="1272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4614">
      <w:bodyDiv w:val="1"/>
      <w:marLeft w:val="0"/>
      <w:marRight w:val="0"/>
      <w:marTop w:val="0"/>
      <w:marBottom w:val="0"/>
      <w:divBdr>
        <w:top w:val="none" w:sz="0" w:space="0" w:color="auto"/>
        <w:left w:val="none" w:sz="0" w:space="0" w:color="auto"/>
        <w:bottom w:val="none" w:sz="0" w:space="0" w:color="auto"/>
        <w:right w:val="none" w:sz="0" w:space="0" w:color="auto"/>
      </w:divBdr>
      <w:divsChild>
        <w:div w:id="1706100841">
          <w:marLeft w:val="0"/>
          <w:marRight w:val="825"/>
          <w:marTop w:val="0"/>
          <w:marBottom w:val="0"/>
          <w:divBdr>
            <w:top w:val="none" w:sz="0" w:space="0" w:color="auto"/>
            <w:left w:val="none" w:sz="0" w:space="0" w:color="auto"/>
            <w:bottom w:val="none" w:sz="0" w:space="0" w:color="auto"/>
            <w:right w:val="none" w:sz="0" w:space="0" w:color="auto"/>
          </w:divBdr>
        </w:div>
        <w:div w:id="1083067875">
          <w:marLeft w:val="0"/>
          <w:marRight w:val="825"/>
          <w:marTop w:val="0"/>
          <w:marBottom w:val="0"/>
          <w:divBdr>
            <w:top w:val="none" w:sz="0" w:space="0" w:color="auto"/>
            <w:left w:val="none" w:sz="0" w:space="0" w:color="auto"/>
            <w:bottom w:val="none" w:sz="0" w:space="0" w:color="auto"/>
            <w:right w:val="none" w:sz="0" w:space="0" w:color="auto"/>
          </w:divBdr>
        </w:div>
        <w:div w:id="263726891">
          <w:marLeft w:val="0"/>
          <w:marRight w:val="0"/>
          <w:marTop w:val="0"/>
          <w:marBottom w:val="0"/>
          <w:divBdr>
            <w:top w:val="none" w:sz="0" w:space="0" w:color="auto"/>
            <w:left w:val="none" w:sz="0" w:space="0" w:color="auto"/>
            <w:bottom w:val="none" w:sz="0" w:space="0" w:color="auto"/>
            <w:right w:val="none" w:sz="0" w:space="0" w:color="auto"/>
          </w:divBdr>
        </w:div>
      </w:divsChild>
    </w:div>
    <w:div w:id="1088236924">
      <w:bodyDiv w:val="1"/>
      <w:marLeft w:val="0"/>
      <w:marRight w:val="0"/>
      <w:marTop w:val="0"/>
      <w:marBottom w:val="0"/>
      <w:divBdr>
        <w:top w:val="none" w:sz="0" w:space="0" w:color="auto"/>
        <w:left w:val="none" w:sz="0" w:space="0" w:color="auto"/>
        <w:bottom w:val="none" w:sz="0" w:space="0" w:color="auto"/>
        <w:right w:val="none" w:sz="0" w:space="0" w:color="auto"/>
      </w:divBdr>
    </w:div>
    <w:div w:id="1200512362">
      <w:bodyDiv w:val="1"/>
      <w:marLeft w:val="0"/>
      <w:marRight w:val="0"/>
      <w:marTop w:val="0"/>
      <w:marBottom w:val="0"/>
      <w:divBdr>
        <w:top w:val="none" w:sz="0" w:space="0" w:color="auto"/>
        <w:left w:val="none" w:sz="0" w:space="0" w:color="auto"/>
        <w:bottom w:val="none" w:sz="0" w:space="0" w:color="auto"/>
        <w:right w:val="none" w:sz="0" w:space="0" w:color="auto"/>
      </w:divBdr>
    </w:div>
    <w:div w:id="1257253307">
      <w:bodyDiv w:val="1"/>
      <w:marLeft w:val="0"/>
      <w:marRight w:val="0"/>
      <w:marTop w:val="0"/>
      <w:marBottom w:val="0"/>
      <w:divBdr>
        <w:top w:val="none" w:sz="0" w:space="0" w:color="auto"/>
        <w:left w:val="none" w:sz="0" w:space="0" w:color="auto"/>
        <w:bottom w:val="none" w:sz="0" w:space="0" w:color="auto"/>
        <w:right w:val="none" w:sz="0" w:space="0" w:color="auto"/>
      </w:divBdr>
    </w:div>
    <w:div w:id="1392460458">
      <w:bodyDiv w:val="1"/>
      <w:marLeft w:val="0"/>
      <w:marRight w:val="0"/>
      <w:marTop w:val="0"/>
      <w:marBottom w:val="0"/>
      <w:divBdr>
        <w:top w:val="none" w:sz="0" w:space="0" w:color="auto"/>
        <w:left w:val="none" w:sz="0" w:space="0" w:color="auto"/>
        <w:bottom w:val="none" w:sz="0" w:space="0" w:color="auto"/>
        <w:right w:val="none" w:sz="0" w:space="0" w:color="auto"/>
      </w:divBdr>
    </w:div>
    <w:div w:id="1402749712">
      <w:bodyDiv w:val="1"/>
      <w:marLeft w:val="0"/>
      <w:marRight w:val="0"/>
      <w:marTop w:val="0"/>
      <w:marBottom w:val="0"/>
      <w:divBdr>
        <w:top w:val="none" w:sz="0" w:space="0" w:color="auto"/>
        <w:left w:val="none" w:sz="0" w:space="0" w:color="auto"/>
        <w:bottom w:val="none" w:sz="0" w:space="0" w:color="auto"/>
        <w:right w:val="none" w:sz="0" w:space="0" w:color="auto"/>
      </w:divBdr>
      <w:divsChild>
        <w:div w:id="346951660">
          <w:marLeft w:val="0"/>
          <w:marRight w:val="0"/>
          <w:marTop w:val="0"/>
          <w:marBottom w:val="0"/>
          <w:divBdr>
            <w:top w:val="none" w:sz="0" w:space="0" w:color="auto"/>
            <w:left w:val="none" w:sz="0" w:space="0" w:color="auto"/>
            <w:bottom w:val="none" w:sz="0" w:space="0" w:color="auto"/>
            <w:right w:val="none" w:sz="0" w:space="0" w:color="auto"/>
          </w:divBdr>
          <w:divsChild>
            <w:div w:id="666787991">
              <w:marLeft w:val="0"/>
              <w:marRight w:val="0"/>
              <w:marTop w:val="0"/>
              <w:marBottom w:val="0"/>
              <w:divBdr>
                <w:top w:val="none" w:sz="0" w:space="0" w:color="auto"/>
                <w:left w:val="none" w:sz="0" w:space="0" w:color="auto"/>
                <w:bottom w:val="none" w:sz="0" w:space="0" w:color="auto"/>
                <w:right w:val="none" w:sz="0" w:space="0" w:color="auto"/>
              </w:divBdr>
              <w:divsChild>
                <w:div w:id="189151737">
                  <w:marLeft w:val="0"/>
                  <w:marRight w:val="0"/>
                  <w:marTop w:val="0"/>
                  <w:marBottom w:val="0"/>
                  <w:divBdr>
                    <w:top w:val="none" w:sz="0" w:space="0" w:color="auto"/>
                    <w:left w:val="none" w:sz="0" w:space="0" w:color="auto"/>
                    <w:bottom w:val="none" w:sz="0" w:space="0" w:color="auto"/>
                    <w:right w:val="none" w:sz="0" w:space="0" w:color="auto"/>
                  </w:divBdr>
                  <w:divsChild>
                    <w:div w:id="989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2861">
      <w:bodyDiv w:val="1"/>
      <w:marLeft w:val="0"/>
      <w:marRight w:val="0"/>
      <w:marTop w:val="0"/>
      <w:marBottom w:val="0"/>
      <w:divBdr>
        <w:top w:val="none" w:sz="0" w:space="0" w:color="auto"/>
        <w:left w:val="none" w:sz="0" w:space="0" w:color="auto"/>
        <w:bottom w:val="none" w:sz="0" w:space="0" w:color="auto"/>
        <w:right w:val="none" w:sz="0" w:space="0" w:color="auto"/>
      </w:divBdr>
    </w:div>
    <w:div w:id="1459714344">
      <w:bodyDiv w:val="1"/>
      <w:marLeft w:val="0"/>
      <w:marRight w:val="0"/>
      <w:marTop w:val="0"/>
      <w:marBottom w:val="0"/>
      <w:divBdr>
        <w:top w:val="none" w:sz="0" w:space="0" w:color="auto"/>
        <w:left w:val="none" w:sz="0" w:space="0" w:color="auto"/>
        <w:bottom w:val="none" w:sz="0" w:space="0" w:color="auto"/>
        <w:right w:val="none" w:sz="0" w:space="0" w:color="auto"/>
      </w:divBdr>
    </w:div>
    <w:div w:id="1522623536">
      <w:bodyDiv w:val="1"/>
      <w:marLeft w:val="0"/>
      <w:marRight w:val="0"/>
      <w:marTop w:val="0"/>
      <w:marBottom w:val="0"/>
      <w:divBdr>
        <w:top w:val="none" w:sz="0" w:space="0" w:color="auto"/>
        <w:left w:val="none" w:sz="0" w:space="0" w:color="auto"/>
        <w:bottom w:val="none" w:sz="0" w:space="0" w:color="auto"/>
        <w:right w:val="none" w:sz="0" w:space="0" w:color="auto"/>
      </w:divBdr>
    </w:div>
    <w:div w:id="1797945255">
      <w:bodyDiv w:val="1"/>
      <w:marLeft w:val="0"/>
      <w:marRight w:val="0"/>
      <w:marTop w:val="0"/>
      <w:marBottom w:val="0"/>
      <w:divBdr>
        <w:top w:val="none" w:sz="0" w:space="0" w:color="auto"/>
        <w:left w:val="none" w:sz="0" w:space="0" w:color="auto"/>
        <w:bottom w:val="none" w:sz="0" w:space="0" w:color="auto"/>
        <w:right w:val="none" w:sz="0" w:space="0" w:color="auto"/>
      </w:divBdr>
      <w:divsChild>
        <w:div w:id="1215577897">
          <w:marLeft w:val="0"/>
          <w:marRight w:val="825"/>
          <w:marTop w:val="0"/>
          <w:marBottom w:val="0"/>
          <w:divBdr>
            <w:top w:val="none" w:sz="0" w:space="0" w:color="auto"/>
            <w:left w:val="none" w:sz="0" w:space="0" w:color="auto"/>
            <w:bottom w:val="none" w:sz="0" w:space="0" w:color="auto"/>
            <w:right w:val="none" w:sz="0" w:space="0" w:color="auto"/>
          </w:divBdr>
        </w:div>
        <w:div w:id="534736348">
          <w:marLeft w:val="0"/>
          <w:marRight w:val="825"/>
          <w:marTop w:val="0"/>
          <w:marBottom w:val="0"/>
          <w:divBdr>
            <w:top w:val="none" w:sz="0" w:space="0" w:color="auto"/>
            <w:left w:val="none" w:sz="0" w:space="0" w:color="auto"/>
            <w:bottom w:val="none" w:sz="0" w:space="0" w:color="auto"/>
            <w:right w:val="none" w:sz="0" w:space="0" w:color="auto"/>
          </w:divBdr>
        </w:div>
        <w:div w:id="779956934">
          <w:marLeft w:val="0"/>
          <w:marRight w:val="0"/>
          <w:marTop w:val="0"/>
          <w:marBottom w:val="0"/>
          <w:divBdr>
            <w:top w:val="none" w:sz="0" w:space="0" w:color="auto"/>
            <w:left w:val="none" w:sz="0" w:space="0" w:color="auto"/>
            <w:bottom w:val="none" w:sz="0" w:space="0" w:color="auto"/>
            <w:right w:val="none" w:sz="0" w:space="0" w:color="auto"/>
          </w:divBdr>
        </w:div>
      </w:divsChild>
    </w:div>
    <w:div w:id="1823349602">
      <w:bodyDiv w:val="1"/>
      <w:marLeft w:val="0"/>
      <w:marRight w:val="0"/>
      <w:marTop w:val="0"/>
      <w:marBottom w:val="0"/>
      <w:divBdr>
        <w:top w:val="none" w:sz="0" w:space="0" w:color="auto"/>
        <w:left w:val="none" w:sz="0" w:space="0" w:color="auto"/>
        <w:bottom w:val="none" w:sz="0" w:space="0" w:color="auto"/>
        <w:right w:val="none" w:sz="0" w:space="0" w:color="auto"/>
      </w:divBdr>
    </w:div>
    <w:div w:id="1888493923">
      <w:bodyDiv w:val="1"/>
      <w:marLeft w:val="0"/>
      <w:marRight w:val="0"/>
      <w:marTop w:val="0"/>
      <w:marBottom w:val="0"/>
      <w:divBdr>
        <w:top w:val="none" w:sz="0" w:space="0" w:color="auto"/>
        <w:left w:val="none" w:sz="0" w:space="0" w:color="auto"/>
        <w:bottom w:val="none" w:sz="0" w:space="0" w:color="auto"/>
        <w:right w:val="none" w:sz="0" w:space="0" w:color="auto"/>
      </w:divBdr>
    </w:div>
    <w:div w:id="214075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dakon@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olinmusicbywomen.com/blog/two-unsung-heroes-harvey-s-whistler-and-" TargetMode="External"/><Relationship Id="rId4" Type="http://schemas.openxmlformats.org/officeDocument/2006/relationships/settings" Target="settings.xml"/><Relationship Id="rId9" Type="http://schemas.openxmlformats.org/officeDocument/2006/relationships/hyperlink" Target="https://en.wikipedia.org/wiki/Harvey_Samuel_Whis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36C4-80C6-7646-959E-548C5BC4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Dakon, Jacob Michael</cp:lastModifiedBy>
  <cp:revision>2</cp:revision>
  <cp:lastPrinted>2017-09-06T22:10:00Z</cp:lastPrinted>
  <dcterms:created xsi:type="dcterms:W3CDTF">2023-09-10T03:36:00Z</dcterms:created>
  <dcterms:modified xsi:type="dcterms:W3CDTF">2023-09-10T03:36:00Z</dcterms:modified>
</cp:coreProperties>
</file>